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03" w:rsidRPr="00FF55AA" w:rsidRDefault="00E91203" w:rsidP="00DF4F33">
      <w:pPr>
        <w:spacing w:after="0" w:line="240" w:lineRule="auto"/>
        <w:jc w:val="right"/>
        <w:rPr>
          <w:rFonts w:ascii="Arial Nova" w:eastAsia="Times New Roman" w:hAnsi="Arial Nova" w:cstheme="minorHAnsi"/>
          <w:i/>
          <w:iCs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iCs/>
          <w:sz w:val="20"/>
          <w:szCs w:val="20"/>
          <w:lang w:eastAsia="pl-PL"/>
        </w:rPr>
        <w:t xml:space="preserve"> Załącznik nr 3 do SWZ</w:t>
      </w: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Wykonawca:</w:t>
      </w: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91203" w:rsidRPr="00FF55AA" w:rsidRDefault="00E91203" w:rsidP="005165B4">
      <w:pPr>
        <w:spacing w:after="0" w:line="240" w:lineRule="auto"/>
        <w:ind w:right="-108"/>
        <w:jc w:val="center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CEiDG</w:t>
      </w:r>
      <w:proofErr w:type="spellEnd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)</w:t>
      </w: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sz w:val="20"/>
          <w:szCs w:val="20"/>
          <w:u w:val="single"/>
          <w:lang w:eastAsia="pl-PL"/>
        </w:rPr>
      </w:pP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sz w:val="20"/>
          <w:szCs w:val="20"/>
          <w:u w:val="single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u w:val="single"/>
          <w:lang w:eastAsia="pl-PL"/>
        </w:rPr>
        <w:t>reprezentowany przez:</w:t>
      </w:r>
    </w:p>
    <w:p w:rsidR="00E91203" w:rsidRPr="00FF55AA" w:rsidRDefault="00E91203" w:rsidP="005165B4">
      <w:pPr>
        <w:spacing w:after="0" w:line="240" w:lineRule="auto"/>
        <w:ind w:right="72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………………………………………………………………………………………………..………</w:t>
      </w:r>
    </w:p>
    <w:p w:rsidR="00E91203" w:rsidRPr="00FF55AA" w:rsidRDefault="00E91203" w:rsidP="005165B4">
      <w:pPr>
        <w:tabs>
          <w:tab w:val="right" w:pos="8716"/>
        </w:tabs>
        <w:spacing w:after="0" w:line="240" w:lineRule="auto"/>
        <w:ind w:right="72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(imię, nazwisko, stanowisko/podstawa do reprezentacji)</w:t>
      </w:r>
      <w:r w:rsidR="003474C8"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ab/>
      </w: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  <w:t xml:space="preserve">Oświadczenie Wykonawcy </w:t>
      </w:r>
    </w:p>
    <w:p w:rsidR="00E91203" w:rsidRPr="00FF55AA" w:rsidRDefault="00E91203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 xml:space="preserve">składane na podstawie art. 125 ust. 1 ustawy z dnia 11 września 2019r. </w:t>
      </w:r>
    </w:p>
    <w:p w:rsidR="00E91203" w:rsidRPr="00FF55AA" w:rsidRDefault="00E91203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 xml:space="preserve"> Prawo zamówień publicznych (dalej jako: ustawa Pzp), </w:t>
      </w:r>
    </w:p>
    <w:p w:rsidR="00900507" w:rsidRDefault="00900507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</w:pPr>
      <w:bookmarkStart w:id="0" w:name="_GoBack"/>
      <w:bookmarkEnd w:id="0"/>
      <w:r w:rsidRPr="00FF55AA"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7B515D" w:rsidRDefault="00E91203" w:rsidP="004E58C5">
      <w:pPr>
        <w:tabs>
          <w:tab w:val="center" w:pos="4536"/>
          <w:tab w:val="left" w:pos="6945"/>
        </w:tabs>
        <w:jc w:val="center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Na potrzeby postępowania o udzielenie zamówienia publicznego pn.</w:t>
      </w:r>
      <w:bookmarkStart w:id="1" w:name="_Hlk93726704"/>
      <w:r w:rsidR="00C36ADE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</w:p>
    <w:p w:rsidR="004E58C5" w:rsidRPr="00FF55AA" w:rsidRDefault="004E58C5" w:rsidP="004E58C5">
      <w:pPr>
        <w:tabs>
          <w:tab w:val="center" w:pos="4536"/>
          <w:tab w:val="left" w:pos="6945"/>
        </w:tabs>
        <w:jc w:val="center"/>
        <w:rPr>
          <w:rFonts w:ascii="Arial Nova" w:hAnsi="Arial Nova" w:cs="Calibri"/>
          <w:bCs/>
          <w:sz w:val="20"/>
          <w:szCs w:val="20"/>
        </w:rPr>
      </w:pPr>
      <w:r w:rsidRPr="00FF55AA">
        <w:rPr>
          <w:rFonts w:ascii="Arial Nova" w:hAnsi="Arial Nova" w:cs="Calibri"/>
          <w:b/>
          <w:sz w:val="20"/>
          <w:szCs w:val="20"/>
        </w:rPr>
        <w:t xml:space="preserve">Dostawa sprzętu </w:t>
      </w:r>
      <w:r w:rsidR="00C36ADE">
        <w:rPr>
          <w:rFonts w:ascii="Arial Nova" w:hAnsi="Arial Nova" w:cs="Calibri"/>
          <w:b/>
          <w:sz w:val="20"/>
          <w:szCs w:val="20"/>
        </w:rPr>
        <w:br/>
      </w:r>
      <w:r w:rsidRPr="00FF55AA">
        <w:rPr>
          <w:rFonts w:ascii="Arial Nova" w:hAnsi="Arial Nova" w:cs="Calibri"/>
          <w:b/>
          <w:sz w:val="20"/>
          <w:szCs w:val="20"/>
        </w:rPr>
        <w:t>i oprogramowania w ramach projektu „Cyfrowa Gmina”</w:t>
      </w:r>
    </w:p>
    <w:bookmarkEnd w:id="1"/>
    <w:p w:rsidR="00E91203" w:rsidRPr="00FF55AA" w:rsidRDefault="00E91203" w:rsidP="005165B4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oświadczam, co następuje:</w:t>
      </w:r>
    </w:p>
    <w:p w:rsidR="005165B4" w:rsidRPr="00FF55AA" w:rsidRDefault="005165B4" w:rsidP="005165B4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 Nova" w:hAnsi="Arial Nova" w:cstheme="minorHAnsi"/>
          <w:b/>
          <w:sz w:val="20"/>
          <w:szCs w:val="20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1. OŚWIADCZENIA DOTYCZĄCE WYKONAWCY:</w:t>
      </w:r>
    </w:p>
    <w:p w:rsidR="00E91203" w:rsidRPr="00FF55AA" w:rsidRDefault="00E91203" w:rsidP="005165B4">
      <w:pPr>
        <w:spacing w:after="0" w:line="240" w:lineRule="auto"/>
        <w:ind w:left="720"/>
        <w:contextualSpacing/>
        <w:jc w:val="both"/>
        <w:rPr>
          <w:rFonts w:ascii="Arial Nova" w:eastAsia="Times New Roman" w:hAnsi="Arial Nova" w:cstheme="minorHAnsi"/>
          <w:sz w:val="20"/>
          <w:szCs w:val="20"/>
        </w:rPr>
      </w:pPr>
    </w:p>
    <w:p w:rsidR="00E91203" w:rsidRPr="00FF55AA" w:rsidRDefault="00E91203" w:rsidP="005165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ova" w:eastAsia="Times New Roman" w:hAnsi="Arial Nova" w:cstheme="minorHAnsi"/>
          <w:sz w:val="20"/>
          <w:szCs w:val="20"/>
        </w:rPr>
      </w:pPr>
      <w:r w:rsidRPr="00FF55AA">
        <w:rPr>
          <w:rFonts w:ascii="Arial Nova" w:eastAsia="Times New Roman" w:hAnsi="Arial Nova" w:cstheme="minorHAnsi"/>
          <w:sz w:val="20"/>
          <w:szCs w:val="20"/>
        </w:rPr>
        <w:t>Oświadczam, że nie podlegam wykluczeniu z postępowania na podstawie art. 108 ust 1 ustawy Pzp.</w:t>
      </w:r>
    </w:p>
    <w:p w:rsidR="00E91203" w:rsidRPr="00FF55AA" w:rsidRDefault="00E91203" w:rsidP="005165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ova" w:eastAsia="Times New Roman" w:hAnsi="Arial Nova" w:cstheme="minorHAnsi"/>
          <w:i/>
          <w:sz w:val="20"/>
          <w:szCs w:val="20"/>
        </w:rPr>
      </w:pPr>
      <w:r w:rsidRPr="00FF55AA">
        <w:rPr>
          <w:rFonts w:ascii="Arial Nova" w:eastAsia="Times New Roman" w:hAnsi="Arial Nova" w:cstheme="minorHAnsi"/>
          <w:sz w:val="20"/>
          <w:szCs w:val="20"/>
        </w:rPr>
        <w:t>Oświadczam, że nie podlegam wykluczeniu z postępowania na podstawie art. 109 ust. 1 pkt 4) ustawy Pzp.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 xml:space="preserve">(Uwaga! należy podać mającą zastosowanie podstawę wykluczenia spośród wymienionych w art. 108 ust. 1 pkt 1, 2 i 5 lub art. 109  ust. 1 pkt </w:t>
      </w:r>
      <w:r w:rsidR="0059777D"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4</w:t>
      </w: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 xml:space="preserve"> ustawy Pzp).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Jednocześnie oświadczam, że w związku z ww. okolicznością, na podstawie art. 110 ust. 2 u</w:t>
      </w:r>
      <w:r w:rsidR="0059777D"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stawy 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Pzp podjąłem następujące środki naprawcze:</w:t>
      </w:r>
      <w:r w:rsidR="0059777D"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ab/>
      </w:r>
      <w:r w:rsidR="00475E31">
        <w:rPr>
          <w:rFonts w:ascii="Arial Nova" w:eastAsia="Times New Roman" w:hAnsi="Arial Nova" w:cstheme="minorHAnsi"/>
          <w:sz w:val="20"/>
          <w:szCs w:val="20"/>
          <w:lang w:eastAsia="pl-PL"/>
        </w:rPr>
        <w:t>……………………</w:t>
      </w:r>
      <w:r w:rsidR="0059777D"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………………………………….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…. </w:t>
      </w:r>
    </w:p>
    <w:p w:rsidR="003474C8" w:rsidRPr="00FF55AA" w:rsidRDefault="003474C8" w:rsidP="005165B4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2. OŚWIADCZENIE DOTYCZĄCE PODWYKONAWCY NIEBĘDĄCEGO PODMIOTEM, NA KTÓREGO ZASOBY POWOŁUJE SIĘ WYKONAWCA:</w:t>
      </w:r>
    </w:p>
    <w:p w:rsidR="004E58C5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ami</w:t>
      </w:r>
      <w:proofErr w:type="spellEnd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: ……………………………………………………………………..…</w:t>
      </w:r>
      <w:r w:rsidR="00475E31">
        <w:rPr>
          <w:rFonts w:ascii="Arial Nova" w:eastAsia="Times New Roman" w:hAnsi="Arial Nova" w:cstheme="minorHAnsi"/>
          <w:sz w:val="20"/>
          <w:szCs w:val="20"/>
          <w:lang w:eastAsia="pl-PL"/>
        </w:rPr>
        <w:t>.………………………….……………...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(Uwaga! należy podać pełną nazwę/firmę, adres, a także w zależności od podmiotu: NIP/PESEL, KRS/</w:t>
      </w:r>
      <w:proofErr w:type="spellStart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CEiDG</w:t>
      </w:r>
      <w:proofErr w:type="spellEnd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)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, nie podlega/ą wykluczeniu z postępowania o udzielenie zamówienia.</w:t>
      </w:r>
    </w:p>
    <w:p w:rsidR="00E91203" w:rsidRPr="00FF55AA" w:rsidRDefault="00E91203" w:rsidP="005165B4">
      <w:pPr>
        <w:spacing w:after="0" w:line="240" w:lineRule="auto"/>
        <w:ind w:left="6382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3474C8" w:rsidRPr="00FF55AA" w:rsidRDefault="003474C8" w:rsidP="005165B4">
      <w:pPr>
        <w:spacing w:after="0" w:line="240" w:lineRule="auto"/>
        <w:ind w:left="6382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3. OŚWIADCZENIE DOTYCZĄCE PODANYCH INFORMACJI: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91203" w:rsidRPr="00FF55AA" w:rsidRDefault="00E91203" w:rsidP="00DF4F33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ind w:left="5664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  <w:t>UWAGA!</w:t>
      </w:r>
    </w:p>
    <w:p w:rsidR="005C1C22" w:rsidRPr="00475E31" w:rsidRDefault="00E91203" w:rsidP="00475E31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sectPr w:rsidR="005C1C22" w:rsidRPr="00475E31" w:rsidSect="00D4726F">
      <w:headerReference w:type="default" r:id="rId10"/>
      <w:footerReference w:type="even" r:id="rId11"/>
      <w:footerReference w:type="default" r:id="rId12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69" w:rsidRDefault="00193E69" w:rsidP="00E91203">
      <w:pPr>
        <w:spacing w:after="0" w:line="240" w:lineRule="auto"/>
      </w:pPr>
      <w:r>
        <w:separator/>
      </w:r>
    </w:p>
  </w:endnote>
  <w:endnote w:type="continuationSeparator" w:id="0">
    <w:p w:rsidR="00193E69" w:rsidRDefault="00193E69" w:rsidP="00E9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1076B1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74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193E69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193E69" w:rsidP="00DA26A6">
    <w:pPr>
      <w:pStyle w:val="Stopka"/>
      <w:jc w:val="right"/>
      <w:rPr>
        <w:rFonts w:ascii="Cambria" w:hAnsi="Cambria"/>
        <w:b/>
        <w:color w:val="1F497D"/>
        <w:sz w:val="10"/>
        <w:szCs w:val="10"/>
      </w:rPr>
    </w:pPr>
  </w:p>
  <w:p w:rsidR="007B515D" w:rsidRPr="00E73595" w:rsidRDefault="007B515D" w:rsidP="007B515D">
    <w:pPr>
      <w:tabs>
        <w:tab w:val="center" w:pos="4536"/>
        <w:tab w:val="left" w:pos="6945"/>
      </w:tabs>
      <w:spacing w:after="0" w:line="240" w:lineRule="auto"/>
      <w:jc w:val="center"/>
      <w:rPr>
        <w:rFonts w:ascii="Arial Nova" w:eastAsia="Times New Roman" w:hAnsi="Arial Nova" w:cstheme="minorHAnsi"/>
        <w:b/>
        <w:bCs/>
        <w:sz w:val="20"/>
        <w:szCs w:val="20"/>
        <w:lang w:eastAsia="pl-PL"/>
      </w:rPr>
    </w:pPr>
    <w:r w:rsidRPr="00E73595">
      <w:rPr>
        <w:rFonts w:ascii="Arial Nova" w:eastAsia="Times New Roman" w:hAnsi="Arial Nova" w:cstheme="minorHAnsi"/>
        <w:b/>
        <w:sz w:val="20"/>
        <w:szCs w:val="20"/>
        <w:lang w:eastAsia="pl-PL"/>
      </w:rPr>
      <w:t>Dostawa sprzętu i oprogramowania w ramach projektu „Cyfrowa Gmina”</w:t>
    </w:r>
  </w:p>
  <w:p w:rsidR="007B515D" w:rsidRPr="00E73595" w:rsidRDefault="007B515D" w:rsidP="007B515D">
    <w:pPr>
      <w:tabs>
        <w:tab w:val="center" w:pos="4536"/>
        <w:tab w:val="left" w:pos="6945"/>
      </w:tabs>
      <w:spacing w:after="0" w:line="240" w:lineRule="auto"/>
      <w:rPr>
        <w:rFonts w:ascii="Arial Nova" w:hAnsi="Arial Nova" w:cstheme="minorHAnsi"/>
        <w:b/>
        <w:sz w:val="20"/>
        <w:szCs w:val="20"/>
      </w:rPr>
    </w:pPr>
    <w:r>
      <w:rPr>
        <w:rFonts w:ascii="Arial Nova" w:eastAsia="Times New Roman" w:hAnsi="Arial Nova" w:cstheme="minorHAnsi"/>
        <w:sz w:val="20"/>
        <w:szCs w:val="20"/>
        <w:lang w:eastAsia="pl-PL"/>
      </w:rPr>
      <w:t xml:space="preserve">                                                              OC.ZP</w:t>
    </w:r>
    <w:r w:rsidRPr="00E73595">
      <w:rPr>
        <w:rFonts w:ascii="Arial Nova" w:eastAsia="Times New Roman" w:hAnsi="Arial Nova" w:cstheme="minorHAnsi"/>
        <w:sz w:val="20"/>
        <w:szCs w:val="20"/>
        <w:lang w:eastAsia="pl-PL"/>
      </w:rPr>
      <w:t xml:space="preserve"> .271.</w:t>
    </w:r>
    <w:r>
      <w:rPr>
        <w:rFonts w:ascii="Arial Nova" w:eastAsia="Times New Roman" w:hAnsi="Arial Nova" w:cstheme="minorHAnsi"/>
        <w:sz w:val="20"/>
        <w:szCs w:val="20"/>
        <w:lang w:eastAsia="pl-PL"/>
      </w:rPr>
      <w:t>7.2022.</w:t>
    </w:r>
  </w:p>
  <w:p w:rsidR="00CE1746" w:rsidRPr="00DA26A6" w:rsidRDefault="00193E69" w:rsidP="00DA26A6">
    <w:pPr>
      <w:pStyle w:val="Stopka"/>
      <w:ind w:right="360"/>
      <w:jc w:val="center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69" w:rsidRDefault="00193E69" w:rsidP="00E91203">
      <w:pPr>
        <w:spacing w:after="0" w:line="240" w:lineRule="auto"/>
      </w:pPr>
      <w:r>
        <w:separator/>
      </w:r>
    </w:p>
  </w:footnote>
  <w:footnote w:type="continuationSeparator" w:id="0">
    <w:p w:rsidR="00193E69" w:rsidRDefault="00193E69" w:rsidP="00E9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Pr="00C55447" w:rsidRDefault="00D4726F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03"/>
    <w:rsid w:val="001076B1"/>
    <w:rsid w:val="001777C6"/>
    <w:rsid w:val="00193E69"/>
    <w:rsid w:val="003474C8"/>
    <w:rsid w:val="003D1E52"/>
    <w:rsid w:val="00420DE1"/>
    <w:rsid w:val="00475E31"/>
    <w:rsid w:val="004E58C5"/>
    <w:rsid w:val="005165B4"/>
    <w:rsid w:val="00567994"/>
    <w:rsid w:val="0059777D"/>
    <w:rsid w:val="005C1C22"/>
    <w:rsid w:val="005F56F5"/>
    <w:rsid w:val="00612096"/>
    <w:rsid w:val="006C71C9"/>
    <w:rsid w:val="007B515D"/>
    <w:rsid w:val="0082140B"/>
    <w:rsid w:val="00825282"/>
    <w:rsid w:val="00870BB3"/>
    <w:rsid w:val="00900507"/>
    <w:rsid w:val="00AF6B93"/>
    <w:rsid w:val="00C0541D"/>
    <w:rsid w:val="00C36ADE"/>
    <w:rsid w:val="00D4726F"/>
    <w:rsid w:val="00DF4F33"/>
    <w:rsid w:val="00DF6D6D"/>
    <w:rsid w:val="00E91203"/>
    <w:rsid w:val="00F0260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7DFDA-0251-4BC9-884F-C156E76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1203"/>
  </w:style>
  <w:style w:type="character" w:styleId="Odwoaniedokomentarza">
    <w:name w:val="annotation reference"/>
    <w:basedOn w:val="Domylnaczcionkaakapitu"/>
    <w:uiPriority w:val="99"/>
    <w:semiHidden/>
    <w:unhideWhenUsed/>
    <w:rsid w:val="00825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2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A45D4-881F-4FF4-BDDB-F65CCB8EE178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2D5C4B7A-145C-4C5C-B7C1-A5CA1C3BB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F88C3-9233-4376-B987-9504F8289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wkudarewko</cp:lastModifiedBy>
  <cp:revision>10</cp:revision>
  <cp:lastPrinted>2022-03-07T13:52:00Z</cp:lastPrinted>
  <dcterms:created xsi:type="dcterms:W3CDTF">2022-01-11T20:03:00Z</dcterms:created>
  <dcterms:modified xsi:type="dcterms:W3CDTF">2022-08-25T07:20:00Z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