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E0CDE">
        <w:rPr>
          <w:rFonts w:ascii="Times New Roman" w:hAnsi="Times New Roman"/>
          <w:sz w:val="20"/>
          <w:szCs w:val="20"/>
          <w:lang w:val="en-US"/>
        </w:rPr>
        <w:t>Tel./Fax. ……………………………………………………………</w:t>
      </w:r>
    </w:p>
    <w:p w14:paraId="78FF108A" w14:textId="77777777" w:rsidR="007F7F33" w:rsidRPr="00EE0CDE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E0CDE">
        <w:rPr>
          <w:rFonts w:ascii="Times New Roman" w:hAnsi="Times New Roman"/>
          <w:sz w:val="20"/>
          <w:szCs w:val="20"/>
          <w:lang w:val="en-US"/>
        </w:rPr>
        <w:t>Adres</w:t>
      </w:r>
      <w:proofErr w:type="spellEnd"/>
      <w:r w:rsidRPr="00EE0CDE">
        <w:rPr>
          <w:rFonts w:ascii="Times New Roman" w:hAnsi="Times New Roman"/>
          <w:sz w:val="20"/>
          <w:szCs w:val="20"/>
          <w:lang w:val="en-US"/>
        </w:rPr>
        <w:t xml:space="preserve"> e – mail………………………………………………………</w:t>
      </w:r>
    </w:p>
    <w:p w14:paraId="6C2A8633" w14:textId="77777777" w:rsidR="007A0013" w:rsidRPr="008F309C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66B4D56" w14:textId="4090116C"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DC1C03">
        <w:rPr>
          <w:rFonts w:ascii="Times New Roman" w:hAnsi="Times New Roman"/>
          <w:sz w:val="20"/>
          <w:szCs w:val="20"/>
        </w:rPr>
        <w:t>21 października 2022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EE0CDE" w:rsidRPr="00EE0CDE">
        <w:rPr>
          <w:rFonts w:ascii="Times New Roman" w:eastAsia="Times New Roman" w:hAnsi="Times New Roman"/>
          <w:b/>
          <w:sz w:val="20"/>
          <w:szCs w:val="20"/>
          <w:lang w:eastAsia="pl-PL"/>
        </w:rPr>
        <w:t>Zagospodarowanie terenu przy istniejącym budynku strażnicy Ochotniczej Straży Pożarnej w Ładach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33F8FA1F" w:rsidR="00367196" w:rsidRPr="00EE0CDE" w:rsidRDefault="00EE0CDE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 w:rsidRPr="00EE0CD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Zagospodarowanie terenu przy istniejącym budynku strażnicy Ochotniczej Straży Pożarnej w Ładach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7FAE0CB0" w:rsidR="00EE0CDE" w:rsidRDefault="00EE0CDE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terenu przy istniejącym budynku strażnicy Ochotniczej Straży Pożarnej w Ładach</w:t>
      </w:r>
    </w:p>
    <w:p w14:paraId="026EAABC" w14:textId="7DF8E148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 xml:space="preserve">. Dz. U. z 2021 r. poz. 1129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7F0A9A83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F043A4">
        <w:rPr>
          <w:rFonts w:ascii="Times New Roman" w:hAnsi="Times New Roman"/>
          <w:sz w:val="20"/>
          <w:szCs w:val="20"/>
        </w:rPr>
        <w:t xml:space="preserve">11 października </w:t>
      </w:r>
      <w:r w:rsidR="004C15EC">
        <w:rPr>
          <w:rFonts w:ascii="Times New Roman" w:hAnsi="Times New Roman"/>
          <w:sz w:val="20"/>
          <w:szCs w:val="20"/>
        </w:rPr>
        <w:t>202</w:t>
      </w:r>
      <w:r w:rsidR="00F043A4">
        <w:rPr>
          <w:rFonts w:ascii="Times New Roman" w:hAnsi="Times New Roman"/>
          <w:sz w:val="20"/>
          <w:szCs w:val="20"/>
        </w:rPr>
        <w:t>2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5E242E84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DC1C03">
        <w:rPr>
          <w:rFonts w:ascii="Times New Roman" w:hAnsi="Times New Roman"/>
          <w:sz w:val="20"/>
          <w:szCs w:val="20"/>
        </w:rPr>
        <w:t>21 października 2022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4772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6</cp:revision>
  <cp:lastPrinted>2020-02-27T06:26:00Z</cp:lastPrinted>
  <dcterms:created xsi:type="dcterms:W3CDTF">2022-10-06T12:30:00Z</dcterms:created>
  <dcterms:modified xsi:type="dcterms:W3CDTF">2022-10-11T09:41:00Z</dcterms:modified>
</cp:coreProperties>
</file>