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400C" w:rsidRPr="007E76D4" w:rsidRDefault="00BB2ED8" w:rsidP="004561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4561C9">
        <w:rPr>
          <w:rFonts w:ascii="Times New Roman" w:hAnsi="Times New Roman" w:cs="Times New Roman"/>
          <w:b/>
        </w:rPr>
        <w:tab/>
      </w:r>
      <w:r w:rsidR="004561C9">
        <w:rPr>
          <w:rFonts w:ascii="Times New Roman" w:hAnsi="Times New Roman" w:cs="Times New Roman"/>
          <w:b/>
        </w:rPr>
        <w:tab/>
      </w:r>
      <w:r w:rsidR="004561C9">
        <w:rPr>
          <w:rFonts w:ascii="Times New Roman" w:hAnsi="Times New Roman" w:cs="Times New Roman"/>
          <w:b/>
        </w:rPr>
        <w:tab/>
      </w:r>
      <w:r w:rsidR="004561C9">
        <w:rPr>
          <w:rFonts w:ascii="Times New Roman" w:hAnsi="Times New Roman" w:cs="Times New Roman"/>
          <w:b/>
        </w:rPr>
        <w:tab/>
      </w:r>
      <w:r w:rsidR="004561C9">
        <w:rPr>
          <w:rFonts w:ascii="Times New Roman" w:hAnsi="Times New Roman" w:cs="Times New Roman"/>
          <w:b/>
        </w:rPr>
        <w:tab/>
      </w:r>
      <w:r w:rsidR="004561C9">
        <w:rPr>
          <w:rFonts w:ascii="Times New Roman" w:hAnsi="Times New Roman" w:cs="Times New Roman"/>
          <w:b/>
        </w:rPr>
        <w:tab/>
      </w:r>
      <w:r w:rsidR="004561C9">
        <w:rPr>
          <w:rFonts w:ascii="Times New Roman" w:hAnsi="Times New Roman" w:cs="Times New Roman"/>
          <w:b/>
        </w:rPr>
        <w:tab/>
      </w:r>
      <w:r w:rsidR="004561C9">
        <w:rPr>
          <w:rFonts w:ascii="Times New Roman" w:hAnsi="Times New Roman" w:cs="Times New Roman"/>
          <w:b/>
        </w:rPr>
        <w:tab/>
      </w:r>
      <w:r w:rsidR="006D400C" w:rsidRPr="007E76D4">
        <w:rPr>
          <w:rFonts w:ascii="Times New Roman" w:hAnsi="Times New Roman" w:cs="Times New Roman"/>
          <w:b/>
          <w:sz w:val="24"/>
          <w:szCs w:val="24"/>
        </w:rPr>
        <w:t>Załącznik nr 8 do SWZ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OSP.271.1.2021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8"/>
          <w:szCs w:val="28"/>
          <w:u w:val="single"/>
        </w:rPr>
        <w:t>WZÓR UMOWY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U M O W A nr …………. /………..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zawarta w dni</w:t>
      </w:r>
      <w:r w:rsidR="00BF7D48" w:rsidRPr="007E76D4">
        <w:rPr>
          <w:rFonts w:ascii="Times New Roman" w:hAnsi="Times New Roman" w:cs="Times New Roman"/>
          <w:sz w:val="24"/>
          <w:szCs w:val="24"/>
        </w:rPr>
        <w:t xml:space="preserve">u ………………….. r. w </w:t>
      </w:r>
      <w:r w:rsidR="001611C3">
        <w:rPr>
          <w:rFonts w:ascii="Times New Roman" w:hAnsi="Times New Roman" w:cs="Times New Roman"/>
          <w:sz w:val="24"/>
          <w:szCs w:val="24"/>
        </w:rPr>
        <w:t>Giżycach</w:t>
      </w:r>
      <w:r w:rsidRPr="007E76D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pomiędzy:</w:t>
      </w:r>
    </w:p>
    <w:p w:rsidR="006D400C" w:rsidRPr="007E76D4" w:rsidRDefault="006D400C" w:rsidP="00240578">
      <w:pPr>
        <w:spacing w:after="0" w:line="360" w:lineRule="auto"/>
        <w:rPr>
          <w:rFonts w:ascii="Times New Roman" w:hAnsi="Times New Roman" w:cs="Times New Roman"/>
        </w:rPr>
      </w:pPr>
      <w:r w:rsidRPr="001611C3">
        <w:rPr>
          <w:rFonts w:ascii="Times New Roman" w:hAnsi="Times New Roman" w:cs="Times New Roman"/>
          <w:sz w:val="24"/>
          <w:szCs w:val="24"/>
        </w:rPr>
        <w:t>Ocho</w:t>
      </w:r>
      <w:r w:rsidR="00BF7D48" w:rsidRPr="001611C3">
        <w:rPr>
          <w:rFonts w:ascii="Times New Roman" w:hAnsi="Times New Roman" w:cs="Times New Roman"/>
          <w:sz w:val="24"/>
          <w:szCs w:val="24"/>
        </w:rPr>
        <w:t>tniczą S</w:t>
      </w:r>
      <w:bookmarkStart w:id="0" w:name="_GoBack"/>
      <w:bookmarkEnd w:id="0"/>
      <w:r w:rsidR="00BF7D48" w:rsidRPr="001611C3">
        <w:rPr>
          <w:rFonts w:ascii="Times New Roman" w:hAnsi="Times New Roman" w:cs="Times New Roman"/>
          <w:sz w:val="24"/>
          <w:szCs w:val="24"/>
        </w:rPr>
        <w:t xml:space="preserve">trażą Pożarną w </w:t>
      </w:r>
      <w:r w:rsidR="001611C3" w:rsidRPr="001611C3">
        <w:rPr>
          <w:rFonts w:ascii="Times New Roman" w:hAnsi="Times New Roman" w:cs="Times New Roman"/>
          <w:sz w:val="24"/>
          <w:szCs w:val="24"/>
        </w:rPr>
        <w:t>Giżycach z siedzibą pod adresem: Giżyce 43, 96-521 Brzozów N</w:t>
      </w:r>
      <w:r w:rsidR="00BF7D48" w:rsidRPr="001611C3">
        <w:rPr>
          <w:rFonts w:ascii="Times New Roman" w:hAnsi="Times New Roman" w:cs="Times New Roman"/>
          <w:sz w:val="24"/>
          <w:szCs w:val="24"/>
        </w:rPr>
        <w:t>IP</w:t>
      </w:r>
      <w:r w:rsidR="001611C3" w:rsidRPr="001611C3">
        <w:rPr>
          <w:rFonts w:ascii="Times New Roman" w:hAnsi="Times New Roman" w:cs="Times New Roman"/>
          <w:sz w:val="24"/>
          <w:szCs w:val="24"/>
        </w:rPr>
        <w:t>:</w:t>
      </w:r>
      <w:r w:rsidR="00BF7D48" w:rsidRPr="001611C3">
        <w:rPr>
          <w:rFonts w:ascii="Times New Roman" w:hAnsi="Times New Roman" w:cs="Times New Roman"/>
          <w:sz w:val="24"/>
          <w:szCs w:val="24"/>
        </w:rPr>
        <w:t xml:space="preserve"> </w:t>
      </w:r>
      <w:r w:rsidR="001611C3" w:rsidRPr="001611C3">
        <w:rPr>
          <w:rFonts w:ascii="Times New Roman" w:hAnsi="Times New Roman" w:cs="Times New Roman"/>
          <w:sz w:val="24"/>
          <w:szCs w:val="24"/>
        </w:rPr>
        <w:t>837</w:t>
      </w:r>
      <w:r w:rsidR="00BF7D48" w:rsidRPr="001611C3">
        <w:rPr>
          <w:rFonts w:ascii="Times New Roman" w:hAnsi="Times New Roman" w:cs="Times New Roman"/>
          <w:sz w:val="24"/>
          <w:szCs w:val="24"/>
        </w:rPr>
        <w:t>-</w:t>
      </w:r>
      <w:r w:rsidR="001611C3" w:rsidRPr="001611C3">
        <w:rPr>
          <w:rFonts w:ascii="Times New Roman" w:hAnsi="Times New Roman" w:cs="Times New Roman"/>
          <w:sz w:val="24"/>
          <w:szCs w:val="24"/>
        </w:rPr>
        <w:t>16</w:t>
      </w:r>
      <w:r w:rsidR="00BF7D48" w:rsidRPr="001611C3">
        <w:rPr>
          <w:rFonts w:ascii="Times New Roman" w:hAnsi="Times New Roman" w:cs="Times New Roman"/>
          <w:sz w:val="24"/>
          <w:szCs w:val="24"/>
        </w:rPr>
        <w:t>-</w:t>
      </w:r>
      <w:r w:rsidR="001611C3" w:rsidRPr="001611C3">
        <w:rPr>
          <w:rFonts w:ascii="Times New Roman" w:hAnsi="Times New Roman" w:cs="Times New Roman"/>
          <w:sz w:val="24"/>
          <w:szCs w:val="24"/>
        </w:rPr>
        <w:t>08</w:t>
      </w:r>
      <w:r w:rsidR="00EB093F" w:rsidRPr="001611C3">
        <w:rPr>
          <w:rFonts w:ascii="Times New Roman" w:hAnsi="Times New Roman" w:cs="Times New Roman"/>
          <w:sz w:val="24"/>
          <w:szCs w:val="24"/>
        </w:rPr>
        <w:t>-</w:t>
      </w:r>
      <w:r w:rsidR="001611C3" w:rsidRPr="001611C3">
        <w:rPr>
          <w:rFonts w:ascii="Times New Roman" w:hAnsi="Times New Roman" w:cs="Times New Roman"/>
          <w:sz w:val="24"/>
          <w:szCs w:val="24"/>
        </w:rPr>
        <w:t>183</w:t>
      </w:r>
      <w:r w:rsidR="00EB093F" w:rsidRPr="001611C3">
        <w:rPr>
          <w:rFonts w:ascii="Times New Roman" w:hAnsi="Times New Roman" w:cs="Times New Roman"/>
          <w:sz w:val="24"/>
          <w:szCs w:val="24"/>
        </w:rPr>
        <w:t xml:space="preserve"> </w:t>
      </w:r>
      <w:r w:rsidRPr="001611C3">
        <w:rPr>
          <w:rFonts w:ascii="Times New Roman" w:hAnsi="Times New Roman" w:cs="Times New Roman"/>
          <w:sz w:val="24"/>
          <w:szCs w:val="24"/>
        </w:rPr>
        <w:t>, REGON</w:t>
      </w:r>
      <w:r w:rsidR="001611C3" w:rsidRPr="001611C3">
        <w:rPr>
          <w:rFonts w:ascii="Times New Roman" w:hAnsi="Times New Roman" w:cs="Times New Roman"/>
          <w:sz w:val="24"/>
          <w:szCs w:val="24"/>
        </w:rPr>
        <w:t>:017319538</w:t>
      </w:r>
      <w:r w:rsidR="003325DD">
        <w:rPr>
          <w:rFonts w:ascii="Times New Roman" w:hAnsi="Times New Roman" w:cs="Times New Roman"/>
          <w:sz w:val="24"/>
          <w:szCs w:val="24"/>
        </w:rPr>
        <w:t>,</w:t>
      </w:r>
      <w:r w:rsidR="001611C3">
        <w:rPr>
          <w:rFonts w:ascii="Times New Roman" w:hAnsi="Times New Roman" w:cs="Times New Roman"/>
          <w:sz w:val="24"/>
          <w:szCs w:val="24"/>
        </w:rPr>
        <w:t xml:space="preserve">  K</w:t>
      </w:r>
      <w:r w:rsidR="0008176B" w:rsidRPr="001611C3">
        <w:rPr>
          <w:rFonts w:ascii="Times New Roman" w:hAnsi="Times New Roman" w:cs="Times New Roman"/>
          <w:sz w:val="24"/>
          <w:szCs w:val="24"/>
        </w:rPr>
        <w:t>RS</w:t>
      </w:r>
      <w:r w:rsidR="001611C3">
        <w:rPr>
          <w:rFonts w:ascii="Times New Roman" w:hAnsi="Times New Roman" w:cs="Times New Roman"/>
          <w:sz w:val="24"/>
          <w:szCs w:val="24"/>
        </w:rPr>
        <w:t xml:space="preserve">0000184704 </w:t>
      </w:r>
      <w:r w:rsidRPr="007E76D4">
        <w:rPr>
          <w:rFonts w:ascii="Times New Roman" w:hAnsi="Times New Roman" w:cs="Times New Roman"/>
          <w:sz w:val="24"/>
          <w:szCs w:val="24"/>
        </w:rPr>
        <w:t>reprezentowaną przez</w:t>
      </w:r>
      <w:r w:rsidR="001611C3">
        <w:rPr>
          <w:rFonts w:ascii="Times New Roman" w:hAnsi="Times New Roman" w:cs="Times New Roman"/>
          <w:sz w:val="24"/>
          <w:szCs w:val="24"/>
        </w:rPr>
        <w:t xml:space="preserve"> – Pawła Zycha - P</w:t>
      </w:r>
      <w:r w:rsidRPr="007E76D4">
        <w:rPr>
          <w:rFonts w:ascii="Times New Roman" w:hAnsi="Times New Roman" w:cs="Times New Roman"/>
          <w:sz w:val="24"/>
          <w:szCs w:val="24"/>
        </w:rPr>
        <w:t>rez</w:t>
      </w:r>
      <w:r w:rsidR="00EB093F" w:rsidRPr="007E76D4">
        <w:rPr>
          <w:rFonts w:ascii="Times New Roman" w:hAnsi="Times New Roman" w:cs="Times New Roman"/>
          <w:sz w:val="24"/>
          <w:szCs w:val="24"/>
        </w:rPr>
        <w:t xml:space="preserve">esa OSP </w:t>
      </w:r>
      <w:r w:rsidR="001611C3">
        <w:rPr>
          <w:rFonts w:ascii="Times New Roman" w:hAnsi="Times New Roman" w:cs="Times New Roman"/>
          <w:sz w:val="24"/>
          <w:szCs w:val="24"/>
        </w:rPr>
        <w:t>Giżyce p</w:t>
      </w:r>
      <w:r w:rsidR="00EB093F" w:rsidRPr="007E76D4">
        <w:rPr>
          <w:rFonts w:ascii="Times New Roman" w:hAnsi="Times New Roman" w:cs="Times New Roman"/>
          <w:sz w:val="24"/>
          <w:szCs w:val="24"/>
        </w:rPr>
        <w:t xml:space="preserve">rzy kontrasygnacie </w:t>
      </w:r>
      <w:r w:rsidR="001611C3">
        <w:rPr>
          <w:rFonts w:ascii="Times New Roman" w:hAnsi="Times New Roman" w:cs="Times New Roman"/>
          <w:sz w:val="24"/>
          <w:szCs w:val="24"/>
        </w:rPr>
        <w:t>…………. Skarbnik</w:t>
      </w:r>
      <w:r w:rsidR="00AD11D4">
        <w:rPr>
          <w:rFonts w:ascii="Times New Roman" w:hAnsi="Times New Roman" w:cs="Times New Roman"/>
          <w:sz w:val="24"/>
          <w:szCs w:val="24"/>
        </w:rPr>
        <w:t>a</w:t>
      </w:r>
      <w:r w:rsidR="001611C3">
        <w:rPr>
          <w:rFonts w:ascii="Times New Roman" w:hAnsi="Times New Roman" w:cs="Times New Roman"/>
          <w:sz w:val="24"/>
          <w:szCs w:val="24"/>
        </w:rPr>
        <w:t xml:space="preserve"> OSP Giżyce, zwaną w treści umowy „Zamawiającym” 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a</w:t>
      </w:r>
    </w:p>
    <w:p w:rsidR="00DE2A97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6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1611C3">
        <w:rPr>
          <w:rFonts w:ascii="Times New Roman" w:hAnsi="Times New Roman" w:cs="Times New Roman"/>
          <w:sz w:val="24"/>
          <w:szCs w:val="24"/>
        </w:rPr>
        <w:t>………………………………………………NIP…………………………</w:t>
      </w:r>
      <w:r w:rsidRPr="007E76D4">
        <w:rPr>
          <w:rFonts w:ascii="Times New Roman" w:hAnsi="Times New Roman" w:cs="Times New Roman"/>
          <w:sz w:val="24"/>
          <w:szCs w:val="24"/>
        </w:rPr>
        <w:t xml:space="preserve">REGON ………………………………, </w:t>
      </w:r>
      <w:r w:rsidR="001611C3">
        <w:rPr>
          <w:rFonts w:ascii="Times New Roman" w:hAnsi="Times New Roman" w:cs="Times New Roman"/>
          <w:sz w:val="24"/>
          <w:szCs w:val="24"/>
        </w:rPr>
        <w:t>reprezentowanym przez …………………………..</w:t>
      </w:r>
      <w:r w:rsidRPr="007E76D4">
        <w:rPr>
          <w:rFonts w:ascii="Times New Roman" w:hAnsi="Times New Roman" w:cs="Times New Roman"/>
          <w:sz w:val="24"/>
          <w:szCs w:val="24"/>
        </w:rPr>
        <w:t>zwanym /ą w treści umowy</w:t>
      </w:r>
      <w:r w:rsidR="001611C3">
        <w:rPr>
          <w:rFonts w:ascii="Times New Roman" w:hAnsi="Times New Roman" w:cs="Times New Roman"/>
          <w:sz w:val="24"/>
          <w:szCs w:val="24"/>
        </w:rPr>
        <w:t xml:space="preserve"> </w:t>
      </w:r>
      <w:r w:rsidRPr="007E76D4">
        <w:rPr>
          <w:rFonts w:ascii="Times New Roman" w:hAnsi="Times New Roman" w:cs="Times New Roman"/>
          <w:sz w:val="24"/>
          <w:szCs w:val="24"/>
        </w:rPr>
        <w:t xml:space="preserve">„Wykonawcą” </w:t>
      </w:r>
    </w:p>
    <w:p w:rsidR="001611C3" w:rsidRDefault="00161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1611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 ramach post</w:t>
      </w:r>
      <w:r w:rsidR="00AD11D4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zamówienia publicznego udzielonego w trybie ustawy z dnia </w:t>
      </w:r>
      <w:r w:rsidR="00AD11D4" w:rsidRPr="00AD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11 września 2019 r. - Prawo zamówień publicznych (</w:t>
      </w:r>
      <w:proofErr w:type="spellStart"/>
      <w:r w:rsidR="00AD11D4" w:rsidRPr="00AD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="00AD11D4" w:rsidRPr="00AD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Dz. U. z 2021 r. poz. 1129 z </w:t>
      </w:r>
      <w:proofErr w:type="spellStart"/>
      <w:r w:rsidR="00AD11D4" w:rsidRPr="00AD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="00AD11D4" w:rsidRPr="00AD11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, na </w:t>
      </w:r>
      <w:r w:rsidR="00EB093F" w:rsidRPr="007E76D4">
        <w:rPr>
          <w:rFonts w:ascii="Times New Roman" w:hAnsi="Times New Roman" w:cs="Times New Roman"/>
          <w:sz w:val="24"/>
          <w:szCs w:val="24"/>
        </w:rPr>
        <w:t xml:space="preserve">skutek rozstrzygnięcia </w:t>
      </w:r>
      <w:r w:rsidR="00BF4EB2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 prowadzonego w trybie podstawowym bez negocjacji, na realizację zadania pn.: 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C0C0C0"/>
        </w:rPr>
      </w:pPr>
    </w:p>
    <w:p w:rsidR="00BF4EB2" w:rsidRPr="00BF4EB2" w:rsidRDefault="00BF4EB2" w:rsidP="00BF4E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„</w:t>
      </w:r>
      <w:r w:rsidRPr="00BF4EB2">
        <w:rPr>
          <w:rFonts w:ascii="Times New Roman" w:hAnsi="Times New Roman" w:cs="Times New Roman"/>
          <w:b/>
          <w:sz w:val="24"/>
          <w:szCs w:val="24"/>
        </w:rPr>
        <w:t xml:space="preserve">Zakup nowego średniego terenowego samochodu ratowniczo – gaśniczego   </w:t>
      </w:r>
    </w:p>
    <w:p w:rsidR="00BF4EB2" w:rsidRPr="00BF4EB2" w:rsidRDefault="00BF4EB2" w:rsidP="00BF4E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4EB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F4EB2">
        <w:rPr>
          <w:rFonts w:ascii="Times New Roman" w:hAnsi="Times New Roman" w:cs="Times New Roman"/>
          <w:b/>
          <w:sz w:val="24"/>
          <w:szCs w:val="24"/>
        </w:rPr>
        <w:t xml:space="preserve">  z przeznaczeniem na wyposażenie Ochotniczej Straży Pożarnej</w:t>
      </w:r>
    </w:p>
    <w:p w:rsidR="00BF4EB2" w:rsidRPr="00BF4EB2" w:rsidRDefault="00BF4EB2" w:rsidP="00BF4E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E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F4EB2">
        <w:rPr>
          <w:rFonts w:ascii="Times New Roman" w:hAnsi="Times New Roman" w:cs="Times New Roman"/>
          <w:b/>
          <w:sz w:val="24"/>
          <w:szCs w:val="24"/>
        </w:rPr>
        <w:t>w Giżycach”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sz w:val="24"/>
          <w:szCs w:val="24"/>
        </w:rPr>
        <w:t>PRZEDMIOT UMOWY.</w:t>
      </w:r>
    </w:p>
    <w:p w:rsidR="006D400C" w:rsidRPr="007E76D4" w:rsidRDefault="006D40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CEA" w:rsidRDefault="009E6CEA" w:rsidP="00332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</w:t>
      </w:r>
      <w:r w:rsidR="006D400C" w:rsidRPr="009E6CEA">
        <w:rPr>
          <w:rFonts w:ascii="Times New Roman" w:hAnsi="Times New Roman" w:cs="Times New Roman"/>
          <w:sz w:val="24"/>
          <w:szCs w:val="24"/>
        </w:rPr>
        <w:t xml:space="preserve">Przedmiot zamówienia obejmuje: </w:t>
      </w:r>
      <w:r w:rsidR="0008176B" w:rsidRPr="009E6CEA">
        <w:rPr>
          <w:rFonts w:ascii="Times New Roman" w:hAnsi="Times New Roman" w:cs="Times New Roman"/>
        </w:rPr>
        <w:t xml:space="preserve"> „</w:t>
      </w:r>
      <w:r w:rsidR="00940550" w:rsidRPr="009E6CEA">
        <w:rPr>
          <w:rFonts w:ascii="Times New Roman" w:hAnsi="Times New Roman" w:cs="Times New Roman"/>
          <w:sz w:val="24"/>
          <w:szCs w:val="24"/>
        </w:rPr>
        <w:t xml:space="preserve">Zakup nowego średniego terenowego samochodu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E6CEA" w:rsidRDefault="009E6CEA" w:rsidP="00332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r</w:t>
      </w:r>
      <w:r w:rsidR="00940550" w:rsidRPr="009E6CEA">
        <w:rPr>
          <w:rFonts w:ascii="Times New Roman" w:hAnsi="Times New Roman" w:cs="Times New Roman"/>
          <w:sz w:val="24"/>
          <w:szCs w:val="24"/>
        </w:rPr>
        <w:t xml:space="preserve">atowniczo – gaśniczego  z przeznaczeniem na wyposażenie Ochotniczej Straży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550" w:rsidRPr="009E6CEA" w:rsidRDefault="009E6CEA" w:rsidP="003325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0550" w:rsidRPr="009E6CEA">
        <w:rPr>
          <w:rFonts w:ascii="Times New Roman" w:hAnsi="Times New Roman" w:cs="Times New Roman"/>
          <w:sz w:val="24"/>
          <w:szCs w:val="24"/>
        </w:rPr>
        <w:t>Pożarnej w Giżycach”</w:t>
      </w:r>
    </w:p>
    <w:p w:rsidR="009E6CEA" w:rsidRDefault="009E6CEA" w:rsidP="00332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Szczegółowy zakres </w:t>
      </w:r>
      <w:r w:rsidR="0008176B" w:rsidRPr="007E76D4">
        <w:rPr>
          <w:rFonts w:ascii="Times New Roman" w:hAnsi="Times New Roman" w:cs="Times New Roman"/>
          <w:sz w:val="24"/>
          <w:szCs w:val="24"/>
        </w:rPr>
        <w:t>przedmiotu umowy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 określają specyfikacja warunków zamówienia </w:t>
      </w:r>
    </w:p>
    <w:p w:rsidR="009E6CEA" w:rsidRDefault="009E6CEA" w:rsidP="00332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(SWZ) wraz z Załącznikami do niej oraz oferta Wykonawcy złożona w toku </w:t>
      </w:r>
    </w:p>
    <w:p w:rsidR="0008176B" w:rsidRPr="007E76D4" w:rsidRDefault="009E6CEA" w:rsidP="00332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postępowania o udzielenie zamówienia publicznego. </w:t>
      </w:r>
    </w:p>
    <w:p w:rsidR="009E6CEA" w:rsidRDefault="009E6CEA" w:rsidP="00332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W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ykonawca zobowiązuje się </w:t>
      </w:r>
      <w:r w:rsidR="0008176B" w:rsidRPr="007E76D4">
        <w:rPr>
          <w:rFonts w:ascii="Times New Roman" w:hAnsi="Times New Roman" w:cs="Times New Roman"/>
          <w:sz w:val="24"/>
          <w:szCs w:val="24"/>
        </w:rPr>
        <w:t xml:space="preserve">do dostawy i sprzedaży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 na </w:t>
      </w:r>
      <w:r w:rsidR="0008176B" w:rsidRPr="007E76D4">
        <w:rPr>
          <w:rFonts w:ascii="Times New Roman" w:hAnsi="Times New Roman" w:cs="Times New Roman"/>
          <w:sz w:val="24"/>
          <w:szCs w:val="24"/>
        </w:rPr>
        <w:t xml:space="preserve">rzecz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="0008176B" w:rsidRPr="007E76D4">
        <w:rPr>
          <w:rFonts w:ascii="Times New Roman" w:hAnsi="Times New Roman" w:cs="Times New Roman"/>
          <w:sz w:val="24"/>
          <w:szCs w:val="24"/>
        </w:rPr>
        <w:t xml:space="preserve">oraz  </w:t>
      </w:r>
    </w:p>
    <w:p w:rsidR="008B79A6" w:rsidRDefault="009E6CEA" w:rsidP="003325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176B" w:rsidRPr="007E76D4">
        <w:rPr>
          <w:rFonts w:ascii="Times New Roman" w:hAnsi="Times New Roman" w:cs="Times New Roman"/>
          <w:sz w:val="24"/>
          <w:szCs w:val="24"/>
        </w:rPr>
        <w:t>wydania  jed</w:t>
      </w:r>
      <w:r w:rsidR="006D400C" w:rsidRPr="007E76D4">
        <w:rPr>
          <w:rFonts w:ascii="Times New Roman" w:hAnsi="Times New Roman" w:cs="Times New Roman"/>
          <w:sz w:val="24"/>
          <w:szCs w:val="24"/>
        </w:rPr>
        <w:t>n</w:t>
      </w:r>
      <w:r w:rsidR="0008176B" w:rsidRPr="007E76D4">
        <w:rPr>
          <w:rFonts w:ascii="Times New Roman" w:hAnsi="Times New Roman" w:cs="Times New Roman"/>
          <w:sz w:val="24"/>
          <w:szCs w:val="24"/>
        </w:rPr>
        <w:t>ego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 </w:t>
      </w:r>
      <w:r w:rsidR="0008176B" w:rsidRPr="007E76D4">
        <w:rPr>
          <w:rFonts w:ascii="Times New Roman" w:hAnsi="Times New Roman" w:cs="Times New Roman"/>
          <w:sz w:val="24"/>
          <w:szCs w:val="24"/>
        </w:rPr>
        <w:t>nowego</w:t>
      </w:r>
      <w:r w:rsidR="00E86EB6" w:rsidRPr="007E76D4">
        <w:rPr>
          <w:rFonts w:ascii="Times New Roman" w:hAnsi="Times New Roman" w:cs="Times New Roman"/>
          <w:sz w:val="24"/>
          <w:szCs w:val="24"/>
        </w:rPr>
        <w:t xml:space="preserve"> </w:t>
      </w:r>
      <w:r w:rsidR="006D400C" w:rsidRPr="007E76D4">
        <w:rPr>
          <w:rFonts w:ascii="Times New Roman" w:hAnsi="Times New Roman" w:cs="Times New Roman"/>
          <w:sz w:val="24"/>
          <w:szCs w:val="24"/>
        </w:rPr>
        <w:t>średni</w:t>
      </w:r>
      <w:r w:rsidR="0008176B" w:rsidRPr="007E76D4">
        <w:rPr>
          <w:rFonts w:ascii="Times New Roman" w:hAnsi="Times New Roman" w:cs="Times New Roman"/>
          <w:sz w:val="24"/>
          <w:szCs w:val="24"/>
        </w:rPr>
        <w:t>ego</w:t>
      </w:r>
      <w:r w:rsidR="008B79A6">
        <w:rPr>
          <w:rFonts w:ascii="Times New Roman" w:hAnsi="Times New Roman" w:cs="Times New Roman"/>
          <w:sz w:val="24"/>
          <w:szCs w:val="24"/>
        </w:rPr>
        <w:t xml:space="preserve"> terenowego</w:t>
      </w:r>
      <w:r w:rsidR="0008176B" w:rsidRPr="007E76D4">
        <w:rPr>
          <w:rFonts w:ascii="Times New Roman" w:hAnsi="Times New Roman" w:cs="Times New Roman"/>
          <w:sz w:val="24"/>
          <w:szCs w:val="24"/>
        </w:rPr>
        <w:t xml:space="preserve"> samochodu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 </w:t>
      </w:r>
      <w:r w:rsidR="006D400C" w:rsidRPr="007E76D4">
        <w:rPr>
          <w:rFonts w:ascii="Times New Roman" w:hAnsi="Times New Roman" w:cs="Times New Roman"/>
          <w:bCs/>
          <w:sz w:val="24"/>
          <w:szCs w:val="24"/>
        </w:rPr>
        <w:t xml:space="preserve">ratowniczo-gaśniczy </w:t>
      </w:r>
      <w:r w:rsidR="008B79A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E6CEA" w:rsidRDefault="008B79A6" w:rsidP="00332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6D400C" w:rsidRPr="007E76D4">
        <w:rPr>
          <w:rFonts w:ascii="Times New Roman" w:hAnsi="Times New Roman" w:cs="Times New Roman"/>
          <w:bCs/>
          <w:i/>
          <w:sz w:val="24"/>
          <w:szCs w:val="24"/>
        </w:rPr>
        <w:t xml:space="preserve">(marka </w:t>
      </w:r>
      <w:r w:rsidR="009E6CE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D400C" w:rsidRPr="007E76D4">
        <w:rPr>
          <w:rFonts w:ascii="Times New Roman" w:hAnsi="Times New Roman" w:cs="Times New Roman"/>
          <w:bCs/>
          <w:i/>
          <w:sz w:val="24"/>
          <w:szCs w:val="24"/>
        </w:rPr>
        <w:t>samochodu, typ)</w:t>
      </w:r>
      <w:r w:rsidR="006D400C" w:rsidRPr="007E76D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D400C" w:rsidRPr="007E76D4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………………………………….…………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o parametrach </w:t>
      </w:r>
    </w:p>
    <w:p w:rsidR="009E6CEA" w:rsidRDefault="009E6CEA" w:rsidP="00332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>technicznych i warunkach minimalnych wy</w:t>
      </w:r>
      <w:r w:rsidR="009947C7" w:rsidRPr="007E76D4">
        <w:rPr>
          <w:rFonts w:ascii="Times New Roman" w:hAnsi="Times New Roman" w:cs="Times New Roman"/>
          <w:sz w:val="24"/>
          <w:szCs w:val="24"/>
        </w:rPr>
        <w:t xml:space="preserve">szczególnionych w Specyfikacji Warunków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D400C" w:rsidRPr="007E76D4" w:rsidRDefault="009E6CEA" w:rsidP="00332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47C7" w:rsidRPr="007E76D4">
        <w:rPr>
          <w:rFonts w:ascii="Times New Roman" w:hAnsi="Times New Roman" w:cs="Times New Roman"/>
          <w:sz w:val="24"/>
          <w:szCs w:val="24"/>
        </w:rPr>
        <w:t>Z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amówienia oraz ofercie Wykonawcy stanowiących integralną część umowy. </w:t>
      </w:r>
    </w:p>
    <w:p w:rsidR="009E6CEA" w:rsidRDefault="009E6CEA" w:rsidP="00332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Przedmiot umowy, o którym mowa w ust. 1, musi być fabrycznie nowy, sprawny </w:t>
      </w:r>
    </w:p>
    <w:p w:rsidR="006D400C" w:rsidRPr="007E76D4" w:rsidRDefault="009E6CEA" w:rsidP="00332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>technicznie i wyprodukowany nie wcześniej niż w 2021 roku.</w:t>
      </w:r>
    </w:p>
    <w:p w:rsidR="009E6CEA" w:rsidRDefault="003325DD" w:rsidP="009E6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Wykonawca zobowiązuje się do pisemnego informowania Zamawiającego </w:t>
      </w:r>
      <w:r w:rsidR="006D400C" w:rsidRPr="007E76D4">
        <w:rPr>
          <w:rFonts w:ascii="Times New Roman" w:hAnsi="Times New Roman" w:cs="Times New Roman"/>
          <w:sz w:val="24"/>
          <w:szCs w:val="24"/>
        </w:rPr>
        <w:br/>
      </w:r>
      <w:r w:rsidR="009E6CE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o postępach w pracach, ewentualnych problemach czy opóźnieniach w realizacji </w:t>
      </w:r>
      <w:r w:rsidR="009E6CE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D400C" w:rsidRPr="007E76D4" w:rsidRDefault="009E6CEA" w:rsidP="009E6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>przedmiotu umowy.</w:t>
      </w:r>
    </w:p>
    <w:p w:rsidR="006D400C" w:rsidRPr="007E76D4" w:rsidRDefault="009E6CEA" w:rsidP="009E6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W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ykonawca wyda Zamawiającemu samochód z pełnymi zbiornikami paliwa </w:t>
      </w:r>
      <w:r w:rsidR="006D400C" w:rsidRPr="007E76D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>i płynów eksploatacyjnych.</w:t>
      </w:r>
    </w:p>
    <w:p w:rsidR="009E6CEA" w:rsidRDefault="008B79A6" w:rsidP="009E6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6CEA">
        <w:rPr>
          <w:rFonts w:ascii="Times New Roman" w:hAnsi="Times New Roman" w:cs="Times New Roman"/>
          <w:sz w:val="24"/>
          <w:szCs w:val="24"/>
        </w:rPr>
        <w:t xml:space="preserve">.  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Zamawiający zobowiązuje się  samochód </w:t>
      </w:r>
      <w:r w:rsidR="00DE2A97" w:rsidRPr="007E76D4">
        <w:rPr>
          <w:rFonts w:ascii="Times New Roman" w:hAnsi="Times New Roman" w:cs="Times New Roman"/>
          <w:sz w:val="24"/>
          <w:szCs w:val="24"/>
        </w:rPr>
        <w:t xml:space="preserve">opisany w § 1 ust.1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nabyć od Wykonawcy za </w:t>
      </w:r>
    </w:p>
    <w:p w:rsidR="006D400C" w:rsidRPr="007E76D4" w:rsidRDefault="009E6CEA" w:rsidP="009E6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>cenę i na zasadach określonych w niniejszej umowie.</w:t>
      </w:r>
    </w:p>
    <w:p w:rsidR="009E6CEA" w:rsidRDefault="008B79A6" w:rsidP="009E6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E6CEA">
        <w:rPr>
          <w:rFonts w:ascii="Times New Roman" w:hAnsi="Times New Roman" w:cs="Times New Roman"/>
          <w:sz w:val="24"/>
          <w:szCs w:val="24"/>
        </w:rPr>
        <w:t xml:space="preserve">.  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Wykonawca zobowiązuje się dostarczyć przedmiot zamówienia, w pełni sprawny, wolny </w:t>
      </w:r>
    </w:p>
    <w:p w:rsidR="009E6CEA" w:rsidRDefault="009E6CEA" w:rsidP="009E6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od wad fizycznych i prawnych, odpowiadający pod względem jakości wymaganiom </w:t>
      </w:r>
    </w:p>
    <w:p w:rsidR="006D400C" w:rsidRPr="007E76D4" w:rsidRDefault="009E6CEA" w:rsidP="009E6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>polskich i unijnych norm jakościowych.</w:t>
      </w:r>
    </w:p>
    <w:p w:rsidR="009E6CEA" w:rsidRDefault="008B79A6" w:rsidP="009E6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E6CEA">
        <w:rPr>
          <w:rFonts w:ascii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Wykonawca oświadcza, iż przedmiot zamówienia nie jest obciążony prawami osób </w:t>
      </w:r>
    </w:p>
    <w:p w:rsidR="006D400C" w:rsidRPr="007E76D4" w:rsidRDefault="009E6CEA" w:rsidP="009E6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400C" w:rsidRPr="007E76D4">
        <w:rPr>
          <w:rFonts w:ascii="Times New Roman" w:hAnsi="Times New Roman" w:cs="Times New Roman"/>
          <w:sz w:val="24"/>
          <w:szCs w:val="24"/>
        </w:rPr>
        <w:t>trzecich.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8B79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D400C" w:rsidRPr="007E76D4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CENA I ŁĄCZNA WARTOŚĆ ZAMÓWIENIA.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00C" w:rsidRPr="007E76D4" w:rsidRDefault="006D400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Za realizację przedmiotu umowy, określonego w § 1 strony ustalają cenę, zgodnie z ofertą Wykonawcy, w wysokości netto …….................. zł (słownie zł: …........................................./100),</w:t>
      </w:r>
      <w:r w:rsidR="008B79A6">
        <w:rPr>
          <w:rFonts w:ascii="Times New Roman" w:hAnsi="Times New Roman" w:cs="Times New Roman"/>
          <w:sz w:val="24"/>
          <w:szCs w:val="24"/>
        </w:rPr>
        <w:t xml:space="preserve"> </w:t>
      </w:r>
      <w:r w:rsidRPr="007E76D4">
        <w:rPr>
          <w:rFonts w:ascii="Times New Roman" w:hAnsi="Times New Roman" w:cs="Times New Roman"/>
          <w:sz w:val="24"/>
          <w:szCs w:val="24"/>
        </w:rPr>
        <w:t>plus …..% podatku VAT, tj....................................zł(słownie:..................................................................../100), co łącznie stanowi kwotę brutto</w:t>
      </w:r>
      <w:r w:rsidR="008B79A6">
        <w:rPr>
          <w:rFonts w:ascii="Times New Roman" w:hAnsi="Times New Roman" w:cs="Times New Roman"/>
          <w:sz w:val="24"/>
          <w:szCs w:val="24"/>
        </w:rPr>
        <w:t>......................</w:t>
      </w:r>
      <w:r w:rsidRPr="007E76D4">
        <w:rPr>
          <w:rFonts w:ascii="Times New Roman" w:hAnsi="Times New Roman" w:cs="Times New Roman"/>
          <w:sz w:val="24"/>
          <w:szCs w:val="24"/>
        </w:rPr>
        <w:t>zł(słownie zł: ......................................................................./100).</w:t>
      </w:r>
    </w:p>
    <w:p w:rsidR="006D400C" w:rsidRPr="007E76D4" w:rsidRDefault="006D400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 oświadcza, że cena zaspokaja wszelkie jego roszczenia wobec Zamawiającego z tytułu wykonania zamówienia.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§3</w:t>
      </w:r>
      <w:r w:rsidR="008B79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00C" w:rsidRDefault="008B7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D400C" w:rsidRPr="007E76D4">
        <w:rPr>
          <w:rFonts w:ascii="Times New Roman" w:hAnsi="Times New Roman" w:cs="Times New Roman"/>
          <w:b/>
          <w:bCs/>
          <w:sz w:val="24"/>
          <w:szCs w:val="24"/>
        </w:rPr>
        <w:t>WARUNKI PŁATNOŚCI.</w:t>
      </w:r>
    </w:p>
    <w:p w:rsidR="00A4228B" w:rsidRPr="007E76D4" w:rsidRDefault="00A42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400C" w:rsidRPr="007E76D4" w:rsidRDefault="006D400C" w:rsidP="00DE2A9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Zamawiający zobowiązany jest do zapłaty </w:t>
      </w:r>
      <w:r w:rsidR="00DE2A97" w:rsidRPr="007E76D4">
        <w:rPr>
          <w:rFonts w:ascii="Times New Roman" w:hAnsi="Times New Roman" w:cs="Times New Roman"/>
          <w:sz w:val="24"/>
          <w:szCs w:val="24"/>
        </w:rPr>
        <w:t>ceny samochodu</w:t>
      </w:r>
      <w:r w:rsidRPr="007E76D4">
        <w:rPr>
          <w:rFonts w:ascii="Times New Roman" w:hAnsi="Times New Roman" w:cs="Times New Roman"/>
          <w:sz w:val="24"/>
          <w:szCs w:val="24"/>
        </w:rPr>
        <w:t xml:space="preserve"> w PLN, przelewem </w:t>
      </w:r>
      <w:r w:rsidR="00DE2A97" w:rsidRPr="007E76D4">
        <w:rPr>
          <w:rFonts w:ascii="Times New Roman" w:hAnsi="Times New Roman" w:cs="Times New Roman"/>
          <w:sz w:val="24"/>
          <w:szCs w:val="24"/>
        </w:rPr>
        <w:t xml:space="preserve">     </w:t>
      </w:r>
      <w:r w:rsidR="008B79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E76D4">
        <w:rPr>
          <w:rFonts w:ascii="Times New Roman" w:hAnsi="Times New Roman" w:cs="Times New Roman"/>
          <w:sz w:val="24"/>
          <w:szCs w:val="24"/>
        </w:rPr>
        <w:t>w ciągu 30 dni od daty otrzymania faktury wystawionej po dokonaniu odbioru przedmiotu umowy, potwierdzonego protokołem zdawczo-odbiorczym.</w:t>
      </w:r>
    </w:p>
    <w:p w:rsidR="006D400C" w:rsidRPr="007E76D4" w:rsidRDefault="006D40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Zapłata dokonana będzie na rachunek bankowy Wykonawcy podany na fakturze wystawionej przez Wykonawcę.</w:t>
      </w:r>
    </w:p>
    <w:p w:rsidR="006D400C" w:rsidRPr="007E76D4" w:rsidRDefault="006D40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Za dzień zapłaty uważany będzie dzień obciążenia rachunku Zamawiającego.</w:t>
      </w:r>
    </w:p>
    <w:p w:rsidR="006D400C" w:rsidRPr="007E76D4" w:rsidRDefault="006D40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Zamawiający nie wyraża zgody na przelew (cesję) wierzytelności Wykonawcy z tytułu realizacji niniejszej umowy na osoby trzecie.</w:t>
      </w:r>
    </w:p>
    <w:p w:rsidR="00DE2A97" w:rsidRPr="007E76D4" w:rsidRDefault="00DE2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8B79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D400C" w:rsidRPr="007E76D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00C" w:rsidRDefault="006D4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TERMIN REALIZACJI.</w:t>
      </w:r>
    </w:p>
    <w:p w:rsidR="00A4228B" w:rsidRPr="007E76D4" w:rsidRDefault="00A42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Realizacja przedmiotu umowy nastąpi w nieprzekra</w:t>
      </w:r>
      <w:r w:rsidR="009947C7" w:rsidRPr="007E76D4">
        <w:rPr>
          <w:rFonts w:ascii="Times New Roman" w:hAnsi="Times New Roman" w:cs="Times New Roman"/>
          <w:sz w:val="24"/>
          <w:szCs w:val="24"/>
        </w:rPr>
        <w:t>czalnym terminie do dnia</w:t>
      </w:r>
      <w:r w:rsidR="008B79A6">
        <w:rPr>
          <w:rFonts w:ascii="Times New Roman" w:hAnsi="Times New Roman" w:cs="Times New Roman"/>
          <w:sz w:val="24"/>
          <w:szCs w:val="24"/>
        </w:rPr>
        <w:t xml:space="preserve"> 15 listopada 2021 r.</w:t>
      </w:r>
    </w:p>
    <w:p w:rsidR="00DE2A97" w:rsidRPr="007E76D4" w:rsidRDefault="00DE2A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§5</w:t>
      </w:r>
      <w:r w:rsidR="008B79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00C" w:rsidRDefault="006D4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ODBIÓR SAMOCHODU, SZKOLENIE.</w:t>
      </w:r>
    </w:p>
    <w:p w:rsidR="00A4228B" w:rsidRPr="007E76D4" w:rsidRDefault="00A42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400C" w:rsidRPr="007E76D4" w:rsidRDefault="006D40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Wykonawca  przed upływem terminu o którym mowa § 4 (z zastrzeżeniem ust. 3) zgłosi Zamawiającemu gotowość odbioru przedmiotu zamówienia. Strony dopuszczają zawiadomienie w formie e-maila lub telefonicznie</w:t>
      </w:r>
      <w:r w:rsidR="00BB40C1">
        <w:rPr>
          <w:rFonts w:ascii="Times New Roman" w:hAnsi="Times New Roman" w:cs="Times New Roman"/>
          <w:sz w:val="24"/>
          <w:szCs w:val="24"/>
        </w:rPr>
        <w:t>.</w:t>
      </w:r>
    </w:p>
    <w:p w:rsidR="006D400C" w:rsidRPr="007E76D4" w:rsidRDefault="006D40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lastRenderedPageBreak/>
        <w:t>Zamawiający przystąpi do odbioru techniczno - jakościowego w ciągu 3 dni roboczych od daty zawiadomienia</w:t>
      </w:r>
      <w:r w:rsidR="00BB40C1">
        <w:rPr>
          <w:rFonts w:ascii="Times New Roman" w:hAnsi="Times New Roman" w:cs="Times New Roman"/>
          <w:sz w:val="24"/>
          <w:szCs w:val="24"/>
        </w:rPr>
        <w:t xml:space="preserve">, </w:t>
      </w:r>
      <w:r w:rsidRPr="007E76D4">
        <w:rPr>
          <w:rFonts w:ascii="Times New Roman" w:hAnsi="Times New Roman" w:cs="Times New Roman"/>
          <w:sz w:val="24"/>
          <w:szCs w:val="24"/>
        </w:rPr>
        <w:t xml:space="preserve">o którym mowa w ust. 1. O dacie odbioru Zamawiający poinformuje Wykonawcę. </w:t>
      </w:r>
    </w:p>
    <w:p w:rsidR="006D400C" w:rsidRPr="007E76D4" w:rsidRDefault="006D40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Upływ 3-dniowego okresu przystąpienia do odbioru</w:t>
      </w:r>
      <w:r w:rsidR="00BB40C1">
        <w:rPr>
          <w:rFonts w:ascii="Times New Roman" w:hAnsi="Times New Roman" w:cs="Times New Roman"/>
          <w:sz w:val="24"/>
          <w:szCs w:val="24"/>
        </w:rPr>
        <w:t>,</w:t>
      </w:r>
      <w:r w:rsidRPr="007E76D4">
        <w:rPr>
          <w:rFonts w:ascii="Times New Roman" w:hAnsi="Times New Roman" w:cs="Times New Roman"/>
          <w:sz w:val="24"/>
          <w:szCs w:val="24"/>
        </w:rPr>
        <w:t xml:space="preserve"> o którym mowa w ust 2, nie może nastąpić później niż termin realizacji przedm</w:t>
      </w:r>
      <w:r w:rsidR="000C0F78">
        <w:rPr>
          <w:rFonts w:ascii="Times New Roman" w:hAnsi="Times New Roman" w:cs="Times New Roman"/>
          <w:sz w:val="24"/>
          <w:szCs w:val="24"/>
        </w:rPr>
        <w:t>iotu umowy, o którym mowa w §4 U</w:t>
      </w:r>
      <w:r w:rsidRPr="007E76D4">
        <w:rPr>
          <w:rFonts w:ascii="Times New Roman" w:hAnsi="Times New Roman" w:cs="Times New Roman"/>
          <w:sz w:val="24"/>
          <w:szCs w:val="24"/>
        </w:rPr>
        <w:t xml:space="preserve">mowy. </w:t>
      </w:r>
    </w:p>
    <w:p w:rsidR="006D400C" w:rsidRPr="007E76D4" w:rsidRDefault="006D40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Odbiór techniczno - jakościowy samochodu odbędzie się w siedzibie Wykonawcy. </w:t>
      </w:r>
    </w:p>
    <w:p w:rsidR="006D400C" w:rsidRPr="007E76D4" w:rsidRDefault="006D40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Własność samochodu przechodzi na Zamawiającego z chwilą </w:t>
      </w:r>
      <w:r w:rsidR="00DE2A97" w:rsidRPr="007E76D4">
        <w:rPr>
          <w:rFonts w:ascii="Times New Roman" w:hAnsi="Times New Roman" w:cs="Times New Roman"/>
          <w:sz w:val="24"/>
          <w:szCs w:val="24"/>
        </w:rPr>
        <w:t xml:space="preserve">wydania samochodu </w:t>
      </w:r>
      <w:r w:rsidR="008B79A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2A97" w:rsidRPr="007E76D4">
        <w:rPr>
          <w:rFonts w:ascii="Times New Roman" w:hAnsi="Times New Roman" w:cs="Times New Roman"/>
          <w:sz w:val="24"/>
          <w:szCs w:val="24"/>
        </w:rPr>
        <w:t xml:space="preserve">i </w:t>
      </w:r>
      <w:r w:rsidRPr="007E76D4">
        <w:rPr>
          <w:rFonts w:ascii="Times New Roman" w:hAnsi="Times New Roman" w:cs="Times New Roman"/>
          <w:sz w:val="24"/>
          <w:szCs w:val="24"/>
        </w:rPr>
        <w:t xml:space="preserve">podpisania przez przedstawicieli Stron umowy, protokołu zdawczo – odbiorczego bez zastrzeżeń. </w:t>
      </w:r>
    </w:p>
    <w:p w:rsidR="006D400C" w:rsidRPr="007E76D4" w:rsidRDefault="006D40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W przypadku stwierdzenia podczas odbioru techniczno - jakościowego usterek, Wykonawca zobowiązuje się do niezwłocznego ich usunięcia lub wymiany </w:t>
      </w:r>
      <w:r w:rsidR="000C0F78" w:rsidRPr="00047A24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7E76D4">
        <w:rPr>
          <w:rFonts w:ascii="Times New Roman" w:hAnsi="Times New Roman" w:cs="Times New Roman"/>
          <w:sz w:val="24"/>
          <w:szCs w:val="24"/>
        </w:rPr>
        <w:t xml:space="preserve">na wolny od usterek. W takim przypadku zostanie sporządzony protokół o stwierdzonych usterkach w 2 egzemplarzach, po 1 </w:t>
      </w:r>
      <w:r w:rsidR="000C0F78">
        <w:rPr>
          <w:rFonts w:ascii="Times New Roman" w:hAnsi="Times New Roman" w:cs="Times New Roman"/>
          <w:sz w:val="24"/>
          <w:szCs w:val="24"/>
        </w:rPr>
        <w:t>egzemplarzu dla każdej ze Stron</w:t>
      </w:r>
      <w:r w:rsidR="008B79A6">
        <w:rPr>
          <w:rFonts w:ascii="Times New Roman" w:hAnsi="Times New Roman" w:cs="Times New Roman"/>
          <w:sz w:val="24"/>
          <w:szCs w:val="24"/>
        </w:rPr>
        <w:t xml:space="preserve"> </w:t>
      </w:r>
      <w:r w:rsidRPr="007E76D4">
        <w:rPr>
          <w:rFonts w:ascii="Times New Roman" w:hAnsi="Times New Roman" w:cs="Times New Roman"/>
          <w:sz w:val="24"/>
          <w:szCs w:val="24"/>
        </w:rPr>
        <w:t>i podpisany przez obie Strony. Ustęp ten nie narusza postanowień dotyczących kar umownych i odstąpienia od umowy.</w:t>
      </w:r>
    </w:p>
    <w:p w:rsidR="006D400C" w:rsidRPr="007E76D4" w:rsidRDefault="006D40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W przypadku stwierdzenia podczas odbioru techniczno-jakościowego, </w:t>
      </w:r>
      <w:r w:rsidR="008B79A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E76D4">
        <w:rPr>
          <w:rFonts w:ascii="Times New Roman" w:hAnsi="Times New Roman" w:cs="Times New Roman"/>
          <w:sz w:val="24"/>
          <w:szCs w:val="24"/>
        </w:rPr>
        <w:t xml:space="preserve">że przedstawiony samochód nie odpowiada opisowi zawartemu SWZ lub ofercie, Wykonawca zobowiązuje się do niezwłocznego dokonania zmian w samochodzie zgodnie z opisem. W takim przypadku zostanie sporządzony protokół o stwierdzonych odstępstwach w 2 egzemplarzach, po 1 egzemplarzu dla każdej ze Stron i podpisany przez obie Strony. Ustęp ten nie narusza postanowień dotyczących kar umownych </w:t>
      </w:r>
      <w:r w:rsidR="008B79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E76D4">
        <w:rPr>
          <w:rFonts w:ascii="Times New Roman" w:hAnsi="Times New Roman" w:cs="Times New Roman"/>
          <w:sz w:val="24"/>
          <w:szCs w:val="24"/>
        </w:rPr>
        <w:t>i odstąpienia od umowy.</w:t>
      </w:r>
    </w:p>
    <w:p w:rsidR="006D400C" w:rsidRPr="007E76D4" w:rsidRDefault="006D400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Bezpłatne szkolenie z zakresu obsługi podstawowej samochodu, odbędzie się w terminie…………………..i miejscu…………………… odbioru techniczno - jakościowego. Protokół z przeprowadzenia szkolenia z zakresu obsługi podstawowej wraz</w:t>
      </w:r>
      <w:r w:rsidR="008B79A6">
        <w:rPr>
          <w:rFonts w:ascii="Times New Roman" w:hAnsi="Times New Roman" w:cs="Times New Roman"/>
          <w:sz w:val="24"/>
          <w:szCs w:val="24"/>
        </w:rPr>
        <w:t xml:space="preserve"> </w:t>
      </w:r>
      <w:r w:rsidRPr="007E76D4">
        <w:rPr>
          <w:rFonts w:ascii="Times New Roman" w:hAnsi="Times New Roman" w:cs="Times New Roman"/>
          <w:sz w:val="24"/>
          <w:szCs w:val="24"/>
        </w:rPr>
        <w:t>z adnotacją o osobach, które go odbyły zostanie sporządzony w 2</w:t>
      </w:r>
      <w:r w:rsidR="008B79A6" w:rsidRPr="007E76D4">
        <w:rPr>
          <w:rFonts w:ascii="Times New Roman" w:hAnsi="Times New Roman" w:cs="Times New Roman"/>
          <w:sz w:val="24"/>
          <w:szCs w:val="24"/>
        </w:rPr>
        <w:t>egzemplarzach</w:t>
      </w:r>
      <w:r w:rsidRPr="007E76D4">
        <w:rPr>
          <w:rFonts w:ascii="Times New Roman" w:hAnsi="Times New Roman" w:cs="Times New Roman"/>
          <w:sz w:val="24"/>
          <w:szCs w:val="24"/>
        </w:rPr>
        <w:t>, po 1 egzemplarzu dla każdej ze Stron i podpisany przez obie Strony umowy.</w:t>
      </w:r>
    </w:p>
    <w:p w:rsidR="006D400C" w:rsidRPr="007E76D4" w:rsidRDefault="006D40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Z chwilą wydania samochodu Zamawiającemu, przechodzą na niego wszelkie korzyści i obciążenia związane z pojazdem, jak również ryzyko przypadkowej utraty lub uszkodzenia pojazdu.</w:t>
      </w:r>
    </w:p>
    <w:p w:rsidR="00DE2A97" w:rsidRPr="007E76D4" w:rsidRDefault="006D400C" w:rsidP="00E934C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Protokół zdawczo – odbiorczy stanowi </w:t>
      </w:r>
      <w:r w:rsidRPr="007E76D4">
        <w:rPr>
          <w:rFonts w:ascii="Times New Roman" w:hAnsi="Times New Roman" w:cs="Times New Roman"/>
          <w:bCs/>
          <w:sz w:val="24"/>
          <w:szCs w:val="24"/>
        </w:rPr>
        <w:t>podstawę do wystawienia faktury VAT</w:t>
      </w:r>
      <w:r w:rsidRPr="007E76D4">
        <w:rPr>
          <w:rFonts w:ascii="Times New Roman" w:hAnsi="Times New Roman" w:cs="Times New Roman"/>
          <w:sz w:val="24"/>
          <w:szCs w:val="24"/>
        </w:rPr>
        <w:t>.</w:t>
      </w:r>
    </w:p>
    <w:p w:rsidR="004E7510" w:rsidRDefault="004E7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DOKUMENTACJA TECHNICZNA i GWARANCJA.</w:t>
      </w:r>
    </w:p>
    <w:p w:rsidR="00A4228B" w:rsidRDefault="00A4228B" w:rsidP="004E75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00C" w:rsidRPr="007E76D4" w:rsidRDefault="004E7510" w:rsidP="004E75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540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C0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00C" w:rsidRPr="00305402">
        <w:rPr>
          <w:rFonts w:ascii="Times New Roman" w:hAnsi="Times New Roman" w:cs="Times New Roman"/>
          <w:color w:val="000000"/>
          <w:sz w:val="24"/>
          <w:szCs w:val="24"/>
        </w:rPr>
        <w:t xml:space="preserve">Wykonawca udziela Zamawiającemu </w:t>
      </w:r>
      <w:r w:rsidR="00891156" w:rsidRPr="00305402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E11992" w:rsidRPr="00305402">
        <w:rPr>
          <w:rFonts w:ascii="Times New Roman" w:hAnsi="Times New Roman" w:cs="Times New Roman"/>
          <w:color w:val="000000"/>
          <w:sz w:val="24"/>
          <w:szCs w:val="24"/>
        </w:rPr>
        <w:t>miesięcznej</w:t>
      </w:r>
      <w:r w:rsidRPr="00305402">
        <w:rPr>
          <w:rFonts w:ascii="Times New Roman" w:hAnsi="Times New Roman" w:cs="Times New Roman"/>
          <w:color w:val="000000"/>
          <w:sz w:val="24"/>
          <w:szCs w:val="24"/>
        </w:rPr>
        <w:t xml:space="preserve"> gwarancji</w:t>
      </w:r>
      <w:r w:rsidR="00891156" w:rsidRPr="00305402">
        <w:rPr>
          <w:rFonts w:ascii="Times New Roman" w:hAnsi="Times New Roman" w:cs="Times New Roman"/>
          <w:color w:val="000000"/>
          <w:sz w:val="24"/>
          <w:szCs w:val="24"/>
        </w:rPr>
        <w:t xml:space="preserve"> na pojazd,</w:t>
      </w:r>
      <w:r w:rsidR="006D400C" w:rsidRPr="00305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5402">
        <w:rPr>
          <w:rFonts w:ascii="Times New Roman" w:hAnsi="Times New Roman" w:cs="Times New Roman"/>
          <w:color w:val="000000"/>
          <w:sz w:val="24"/>
          <w:szCs w:val="24"/>
        </w:rPr>
        <w:t>a na</w:t>
      </w:r>
      <w:r w:rsidR="006D400C" w:rsidRPr="00305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A1B" w:rsidRPr="00305402">
        <w:rPr>
          <w:rFonts w:ascii="Times New Roman" w:hAnsi="Times New Roman" w:cs="Times New Roman"/>
          <w:color w:val="000000"/>
          <w:sz w:val="24"/>
          <w:szCs w:val="24"/>
        </w:rPr>
        <w:t>zabudowę i wyposażenie</w:t>
      </w:r>
      <w:r w:rsidR="006D400C" w:rsidRPr="00305402">
        <w:rPr>
          <w:rFonts w:ascii="Times New Roman" w:hAnsi="Times New Roman" w:cs="Times New Roman"/>
          <w:color w:val="000000"/>
          <w:sz w:val="24"/>
          <w:szCs w:val="24"/>
        </w:rPr>
        <w:t>…........ miesięcy gwarancji oraz zapewnia bezpłatny serwis w okresie jej obowiązywania, zgodnie z warunkami zawartymi w książce gwarancyjnej stanowiącej integralną część umowy.</w:t>
      </w:r>
      <w:r w:rsidR="006D400C" w:rsidRPr="007E76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400C" w:rsidRPr="007E76D4" w:rsidRDefault="004E7510" w:rsidP="004E7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C0F78">
        <w:rPr>
          <w:rFonts w:ascii="Times New Roman" w:hAnsi="Times New Roman" w:cs="Times New Roman"/>
          <w:sz w:val="24"/>
          <w:szCs w:val="24"/>
        </w:rPr>
        <w:t xml:space="preserve"> </w:t>
      </w:r>
      <w:r w:rsidR="006D400C" w:rsidRPr="007E76D4">
        <w:rPr>
          <w:rFonts w:ascii="Times New Roman" w:hAnsi="Times New Roman" w:cs="Times New Roman"/>
          <w:sz w:val="24"/>
          <w:szCs w:val="24"/>
        </w:rPr>
        <w:t>Wykonawca gwarantuje właściwą konstrukcję, jakość i użyte materiały, właściwe wykonanie i zgodność z odnośnymi normami oraz kompletność wyposażenia samochodu.</w:t>
      </w:r>
    </w:p>
    <w:p w:rsidR="006D400C" w:rsidRPr="007E76D4" w:rsidRDefault="004E7510" w:rsidP="004E7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C0F78">
        <w:rPr>
          <w:rFonts w:ascii="Times New Roman" w:hAnsi="Times New Roman" w:cs="Times New Roman"/>
          <w:sz w:val="24"/>
          <w:szCs w:val="24"/>
        </w:rPr>
        <w:t xml:space="preserve"> </w:t>
      </w:r>
      <w:r w:rsidR="006D400C" w:rsidRPr="007E76D4">
        <w:rPr>
          <w:rFonts w:ascii="Times New Roman" w:hAnsi="Times New Roman" w:cs="Times New Roman"/>
          <w:sz w:val="24"/>
          <w:szCs w:val="24"/>
        </w:rPr>
        <w:t>Gwarancja stanowi rozszerzenie odpowiedzialności Wykonawcy z tytułu rękojmi za wady.</w:t>
      </w:r>
    </w:p>
    <w:p w:rsidR="006D400C" w:rsidRPr="007E76D4" w:rsidRDefault="004E7510" w:rsidP="004E751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C0F78">
        <w:rPr>
          <w:rFonts w:ascii="Times New Roman" w:hAnsi="Times New Roman" w:cs="Times New Roman"/>
          <w:sz w:val="24"/>
          <w:szCs w:val="24"/>
        </w:rPr>
        <w:t xml:space="preserve"> Do przedmiotu U</w:t>
      </w:r>
      <w:r w:rsidR="006D400C" w:rsidRPr="007E76D4">
        <w:rPr>
          <w:rFonts w:ascii="Times New Roman" w:hAnsi="Times New Roman" w:cs="Times New Roman"/>
          <w:sz w:val="24"/>
          <w:szCs w:val="24"/>
        </w:rPr>
        <w:t>mowy Wykonawca zobowiązuje się dołączyć:</w:t>
      </w:r>
    </w:p>
    <w:p w:rsidR="006D400C" w:rsidRPr="007E76D4" w:rsidRDefault="006D400C" w:rsidP="00DE2A97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instrukcję obsługi przedmiotu umowy w języku polskim,</w:t>
      </w:r>
    </w:p>
    <w:p w:rsidR="006D400C" w:rsidRPr="007E76D4" w:rsidRDefault="006D400C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instrukcję obsługi urządzeń zamontowanych na stałe (np. radiotelefon, sygnalizacja pojazdu uprzywilejowanego itp.) w języku polskim,</w:t>
      </w:r>
    </w:p>
    <w:p w:rsidR="006D400C" w:rsidRPr="007E76D4" w:rsidRDefault="006D400C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książkę serwisową pojazdu w języku polskim, </w:t>
      </w:r>
    </w:p>
    <w:p w:rsidR="006D400C" w:rsidRPr="007E76D4" w:rsidRDefault="006D400C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lastRenderedPageBreak/>
        <w:t>wykaz ilościowo-wartościowy (brutto) dostarczonego sprzętu (wyposażenia), stanowiącego wyposażenie przedmiotu umowy - niezbędnego do wprowadzenia na ewidencję majątkową oraz warunki gwarancji producenta dla poszczególnego sprzętu,</w:t>
      </w:r>
    </w:p>
    <w:p w:rsidR="006D400C" w:rsidRPr="007E76D4" w:rsidRDefault="006D400C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  <w:lang w:val="x-none"/>
        </w:rPr>
        <w:t>wykaz adresów punktów serwisowych na terenie UE,</w:t>
      </w:r>
    </w:p>
    <w:p w:rsidR="006D400C" w:rsidRPr="007E76D4" w:rsidRDefault="006D400C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  <w:lang w:val="x-none"/>
        </w:rPr>
        <w:t>dokumentację niezbędną do zarejestrowania samochodu w Wydziale Komunikacji właściwym dla siedziby Z</w:t>
      </w:r>
      <w:r w:rsidRPr="007E76D4">
        <w:rPr>
          <w:rFonts w:ascii="Times New Roman" w:hAnsi="Times New Roman" w:cs="Times New Roman"/>
          <w:sz w:val="24"/>
          <w:szCs w:val="24"/>
        </w:rPr>
        <w:t>amawiającego</w:t>
      </w:r>
      <w:r w:rsidRPr="007E76D4">
        <w:rPr>
          <w:rFonts w:ascii="Times New Roman" w:hAnsi="Times New Roman" w:cs="Times New Roman"/>
          <w:sz w:val="24"/>
          <w:szCs w:val="24"/>
          <w:lang w:val="x-none"/>
        </w:rPr>
        <w:t>, w tym zaświadczenie z poszerzonego badania technicznego samochodu w uprawnionej stacji diagnostycznej, potwierdzające przeznaczenie samochodu jako pojazd specjalny</w:t>
      </w:r>
      <w:r w:rsidRPr="007E76D4">
        <w:rPr>
          <w:rFonts w:ascii="Times New Roman" w:hAnsi="Times New Roman" w:cs="Times New Roman"/>
          <w:sz w:val="24"/>
          <w:szCs w:val="24"/>
        </w:rPr>
        <w:t>,</w:t>
      </w:r>
    </w:p>
    <w:p w:rsidR="006D400C" w:rsidRPr="007E76D4" w:rsidRDefault="006D400C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instrukcję zaleceń odnośnie konserwacji i środków roboczych podwozia,</w:t>
      </w:r>
    </w:p>
    <w:p w:rsidR="006D400C" w:rsidRPr="007E76D4" w:rsidRDefault="006D400C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schemat instalacji elektrycznej podwozia i zabudowy,</w:t>
      </w:r>
    </w:p>
    <w:p w:rsidR="006D400C" w:rsidRPr="007E76D4" w:rsidRDefault="006D400C">
      <w:pPr>
        <w:numPr>
          <w:ilvl w:val="0"/>
          <w:numId w:val="4"/>
        </w:num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  <w:lang w:val="x-none"/>
        </w:rPr>
        <w:t>schemat skrzynek bezpiecznikowych wraz z dokładnym objaśnieniem przeznaczenia poszczególnych bezpieczników</w:t>
      </w:r>
      <w:r w:rsidRPr="007E76D4">
        <w:rPr>
          <w:rFonts w:ascii="Times New Roman" w:hAnsi="Times New Roman" w:cs="Times New Roman"/>
          <w:sz w:val="24"/>
          <w:szCs w:val="24"/>
        </w:rPr>
        <w:t>.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§7</w:t>
      </w:r>
      <w:r w:rsidR="003054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00C" w:rsidRDefault="006D400C" w:rsidP="00E93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SERWIS.</w:t>
      </w:r>
    </w:p>
    <w:p w:rsidR="00A4228B" w:rsidRPr="007E76D4" w:rsidRDefault="00A4228B" w:rsidP="00E934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400C" w:rsidRPr="007E76D4" w:rsidRDefault="006D40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 okresie gwarancji</w:t>
      </w:r>
      <w:r w:rsidR="00305402">
        <w:rPr>
          <w:rFonts w:ascii="Times New Roman" w:hAnsi="Times New Roman" w:cs="Times New Roman"/>
          <w:sz w:val="24"/>
          <w:szCs w:val="24"/>
        </w:rPr>
        <w:t>,</w:t>
      </w:r>
      <w:r w:rsidRPr="007E76D4">
        <w:rPr>
          <w:rFonts w:ascii="Times New Roman" w:hAnsi="Times New Roman" w:cs="Times New Roman"/>
          <w:sz w:val="24"/>
          <w:szCs w:val="24"/>
        </w:rPr>
        <w:t xml:space="preserve"> naprawy samochodu oraz wyposażenia wykonywane będą bezpłatnie przez serwis Wykonawcy w miejscu</w:t>
      </w:r>
      <w:r w:rsidR="00305402">
        <w:rPr>
          <w:rFonts w:ascii="Times New Roman" w:hAnsi="Times New Roman" w:cs="Times New Roman"/>
          <w:sz w:val="24"/>
          <w:szCs w:val="24"/>
        </w:rPr>
        <w:t xml:space="preserve"> położonym najbliższej siedziby Zamawiającego. </w:t>
      </w:r>
      <w:r w:rsidRPr="007E76D4">
        <w:rPr>
          <w:rFonts w:ascii="Times New Roman" w:hAnsi="Times New Roman" w:cs="Times New Roman"/>
          <w:sz w:val="24"/>
          <w:szCs w:val="24"/>
        </w:rPr>
        <w:t>Przystąpienie do naprawy przez serwis nastąpi niezwłocznie, jednakże nie później niż 72 godziny od zgłoszenia i potwierdzenia odbioru w formie e-maila. Do czasu, o którym mowa wyżej nie wlicza się dni ustawowo wolnych od pracy.</w:t>
      </w:r>
    </w:p>
    <w:p w:rsidR="006D400C" w:rsidRPr="007E76D4" w:rsidRDefault="006D400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Ponadto serwis samochodu jest zapewniony przez sieć Autoryzowanych Stacji Obsługi, zgodnie z warunkami wynikającymi ze złożonej oferty przetargowej oraz z gwarancji.</w:t>
      </w:r>
    </w:p>
    <w:p w:rsidR="006D400C" w:rsidRPr="00047A24" w:rsidRDefault="00DE2A97" w:rsidP="00E934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7A24">
        <w:rPr>
          <w:rFonts w:ascii="Times New Roman" w:hAnsi="Times New Roman" w:cs="Times New Roman"/>
          <w:sz w:val="24"/>
          <w:szCs w:val="24"/>
        </w:rPr>
        <w:t>Wykonawca oświadcza, ż</w:t>
      </w:r>
      <w:r w:rsidR="008D43D4" w:rsidRPr="00047A24">
        <w:rPr>
          <w:rFonts w:ascii="Times New Roman" w:hAnsi="Times New Roman" w:cs="Times New Roman"/>
          <w:sz w:val="24"/>
          <w:szCs w:val="24"/>
        </w:rPr>
        <w:t>e serwis obsługi będzie odbywał</w:t>
      </w:r>
      <w:r w:rsidRPr="00047A24">
        <w:rPr>
          <w:rFonts w:ascii="Times New Roman" w:hAnsi="Times New Roman" w:cs="Times New Roman"/>
          <w:sz w:val="24"/>
          <w:szCs w:val="24"/>
        </w:rPr>
        <w:t xml:space="preserve"> się w </w:t>
      </w:r>
      <w:r w:rsidR="008D43D4" w:rsidRPr="00047A24">
        <w:rPr>
          <w:rFonts w:ascii="Times New Roman" w:hAnsi="Times New Roman" w:cs="Times New Roman"/>
          <w:sz w:val="24"/>
          <w:szCs w:val="24"/>
        </w:rPr>
        <w:t xml:space="preserve">Autoryzowanej Stacji Obsługi położonej </w:t>
      </w:r>
      <w:r w:rsidRPr="00047A24">
        <w:rPr>
          <w:rFonts w:ascii="Times New Roman" w:hAnsi="Times New Roman" w:cs="Times New Roman"/>
          <w:sz w:val="24"/>
          <w:szCs w:val="24"/>
        </w:rPr>
        <w:t>najbliższej</w:t>
      </w:r>
      <w:r w:rsidR="006D400C" w:rsidRPr="00047A24">
        <w:rPr>
          <w:rFonts w:ascii="Times New Roman" w:hAnsi="Times New Roman" w:cs="Times New Roman"/>
          <w:sz w:val="24"/>
          <w:szCs w:val="24"/>
        </w:rPr>
        <w:t xml:space="preserve"> od sie</w:t>
      </w:r>
      <w:r w:rsidRPr="00047A24">
        <w:rPr>
          <w:rFonts w:ascii="Times New Roman" w:hAnsi="Times New Roman" w:cs="Times New Roman"/>
          <w:sz w:val="24"/>
          <w:szCs w:val="24"/>
        </w:rPr>
        <w:t>dziby Zamawiającego</w:t>
      </w:r>
      <w:r w:rsidR="00E934C8" w:rsidRPr="00047A24">
        <w:rPr>
          <w:rFonts w:ascii="Times New Roman" w:hAnsi="Times New Roman" w:cs="Times New Roman"/>
          <w:sz w:val="24"/>
          <w:szCs w:val="24"/>
        </w:rPr>
        <w:t>.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§8</w:t>
      </w:r>
      <w:r w:rsidR="003054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00C" w:rsidRDefault="006D4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KARY UMOWNE.</w:t>
      </w:r>
    </w:p>
    <w:p w:rsidR="00A4228B" w:rsidRPr="007E76D4" w:rsidRDefault="00A42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400C" w:rsidRPr="007E76D4" w:rsidRDefault="006D4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Strony postanawiają, że obowiązującą formą odszkodowania są kary umowne.</w:t>
      </w:r>
    </w:p>
    <w:p w:rsidR="006D400C" w:rsidRPr="007E76D4" w:rsidRDefault="006D4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Jeżeli Wykonawca opóźni termin wydania samochodu w stosunku do terminu uzgodnionego w umowie zapł</w:t>
      </w:r>
      <w:r w:rsidR="009947C7" w:rsidRPr="007E76D4">
        <w:rPr>
          <w:rFonts w:ascii="Times New Roman" w:hAnsi="Times New Roman" w:cs="Times New Roman"/>
          <w:sz w:val="24"/>
          <w:szCs w:val="24"/>
        </w:rPr>
        <w:t xml:space="preserve">aci karę umowną w wysokości 0,10 </w:t>
      </w:r>
      <w:r w:rsidRPr="007E76D4">
        <w:rPr>
          <w:rFonts w:ascii="Times New Roman" w:hAnsi="Times New Roman" w:cs="Times New Roman"/>
          <w:sz w:val="24"/>
          <w:szCs w:val="24"/>
        </w:rPr>
        <w:t xml:space="preserve">% wartości brutto </w:t>
      </w:r>
      <w:r w:rsidRPr="007E76D4">
        <w:rPr>
          <w:rFonts w:ascii="Times New Roman" w:hAnsi="Times New Roman" w:cs="Times New Roman"/>
          <w:sz w:val="24"/>
          <w:szCs w:val="24"/>
        </w:rPr>
        <w:br/>
        <w:t>o której mowa w § 2 ust. 1, za każdy dzień opóźnienia.</w:t>
      </w:r>
    </w:p>
    <w:p w:rsidR="006D400C" w:rsidRPr="007E76D4" w:rsidRDefault="006D4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Jeżeli opóźnienie wydania samochodu wystąpiło z winy Wykonawcy i przekroczy</w:t>
      </w:r>
      <w:r w:rsidR="00E934C8" w:rsidRPr="007E76D4">
        <w:rPr>
          <w:rFonts w:ascii="Times New Roman" w:hAnsi="Times New Roman" w:cs="Times New Roman"/>
          <w:sz w:val="24"/>
          <w:szCs w:val="24"/>
        </w:rPr>
        <w:t xml:space="preserve">     </w:t>
      </w:r>
      <w:r w:rsidR="000D29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934C8" w:rsidRPr="007E76D4">
        <w:rPr>
          <w:rFonts w:ascii="Times New Roman" w:hAnsi="Times New Roman" w:cs="Times New Roman"/>
          <w:sz w:val="24"/>
          <w:szCs w:val="24"/>
        </w:rPr>
        <w:t xml:space="preserve">  </w:t>
      </w:r>
      <w:r w:rsidRPr="007E76D4">
        <w:rPr>
          <w:rFonts w:ascii="Times New Roman" w:hAnsi="Times New Roman" w:cs="Times New Roman"/>
          <w:sz w:val="24"/>
          <w:szCs w:val="24"/>
        </w:rPr>
        <w:t>4 tygodnie, Zamawiający ma prawo odstąpić od umowy. W takim przypadku Zamawiający nie będzie zobowiązany zwrócić Wykonawcy kosztów, jakie Wykonawca poniósł w związku z umową.</w:t>
      </w:r>
    </w:p>
    <w:p w:rsidR="006D400C" w:rsidRPr="007E76D4" w:rsidRDefault="006D4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Odstąpienie od umowy wymaga, pod rygorem nieważności, formy pisemnej poprzez złożenie oświadczenia drugiej stronie i przysługiwać będzie Zamawiającemu w ciągu 14 dni od daty, w której opóźnienie wydania samochodu przekroczy 4 tygodnie.</w:t>
      </w:r>
    </w:p>
    <w:p w:rsidR="006D400C" w:rsidRPr="007E76D4" w:rsidRDefault="006D4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 przypadku, gdy z własnej winy Wykonawca nie dokona naprawy samochodu lub wyposażenia w terminie określonym w § 7 ust. 1 lub Autoryzowana Stacja Obsługi nie wykona naprawy w terminie wynikającym z książki gwarancyjnej, Zamawiający ma prawo do otrzymania od Wykonawcy kary umownej w wy</w:t>
      </w:r>
      <w:r w:rsidR="009947C7" w:rsidRPr="007E76D4">
        <w:rPr>
          <w:rFonts w:ascii="Times New Roman" w:hAnsi="Times New Roman" w:cs="Times New Roman"/>
          <w:sz w:val="24"/>
          <w:szCs w:val="24"/>
        </w:rPr>
        <w:t>sokości 0,10</w:t>
      </w:r>
      <w:r w:rsidRPr="007E76D4">
        <w:rPr>
          <w:rFonts w:ascii="Times New Roman" w:hAnsi="Times New Roman" w:cs="Times New Roman"/>
          <w:sz w:val="24"/>
          <w:szCs w:val="24"/>
        </w:rPr>
        <w:t>% wartości brutto o której mowa w § 2 ust. 1 lub naprawianego wyposażenia za każdy dzień zwłoki.</w:t>
      </w:r>
    </w:p>
    <w:p w:rsidR="006D400C" w:rsidRPr="007E76D4" w:rsidRDefault="006D40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 przypadku, gdy wysokość poniesionej szkody przewyższa wysokość kar zastrzeżonych w umowie Zamawiający może żądać odszkodowania na zasadach ogólnych w wysokości odpowiadającej poniesionej szkodzie w pełnej wysokości.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§9</w:t>
      </w:r>
      <w:r w:rsidR="00AD0F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00C" w:rsidRDefault="006D40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ODSTĄPIENIE OD UMOWY.</w:t>
      </w:r>
    </w:p>
    <w:p w:rsidR="00A4228B" w:rsidRPr="007E76D4" w:rsidRDefault="00A422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400C" w:rsidRPr="007E76D4" w:rsidRDefault="006D400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Zamawiający zastrzega sobie prawo odstąpienia od umowy w oparciu o art. 456 ustawy z dnia 11 września 2019r. Prawo zamówień publicznych, tj. w razie zaistnienia istotnej zmiany okoliczności powodującej, że wykonanie umowy nie leży w interesie publicznym, czego nie można było przewidzieć w chwili jej zawarcia. W takim wypadku Zamawiający może odstąpić od umowy w terminie 30 dni od dnia powzięcia wiadomości o tych okolicznościach, a Wykonawca może żądać wyłącznie wynagrodzenia należnego z tytułu wykonanej dotąd części umowy i nie przysługują mu żadne roszczenia odszkodowawcze ani o zapłatę kar umownych.  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§10</w:t>
      </w:r>
      <w:r w:rsidR="00CD13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ZMIANA UMOWY.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Zamawiający przewiduje możliwość dokonania zmian zawartej z wykonawcą umowy </w:t>
      </w:r>
      <w:r w:rsidR="00E934C8" w:rsidRPr="007E76D4">
        <w:rPr>
          <w:rFonts w:ascii="Times New Roman" w:hAnsi="Times New Roman" w:cs="Times New Roman"/>
          <w:sz w:val="24"/>
          <w:szCs w:val="24"/>
        </w:rPr>
        <w:t xml:space="preserve">     </w:t>
      </w:r>
      <w:r w:rsidR="00CD13B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E76D4">
        <w:rPr>
          <w:rFonts w:ascii="Times New Roman" w:hAnsi="Times New Roman" w:cs="Times New Roman"/>
          <w:sz w:val="24"/>
          <w:szCs w:val="24"/>
        </w:rPr>
        <w:t xml:space="preserve">w stosunku do treści oferty w zakresie rodzaju rozwiązań technicznych lub parametrów zaoferowanych w ofercie: </w:t>
      </w:r>
    </w:p>
    <w:p w:rsidR="00E934C8" w:rsidRPr="007E76D4" w:rsidRDefault="00523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934C8" w:rsidRPr="007E76D4">
        <w:rPr>
          <w:rFonts w:ascii="Times New Roman" w:hAnsi="Times New Roman" w:cs="Times New Roman"/>
          <w:sz w:val="24"/>
          <w:szCs w:val="24"/>
        </w:rPr>
        <w:t xml:space="preserve">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w przypadku, gdy parametry techniczne samochodu lub jego wyposażenia będą korzystniejsze dla Zamawiającego niż zaoferowane w ofercie, będą spełniały wymagania określone w specyfikacji warunków zamówienia, a cena nie ulegnie podwyższeniu, </w:t>
      </w:r>
    </w:p>
    <w:p w:rsidR="006D400C" w:rsidRPr="007E76D4" w:rsidRDefault="00523D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w przypadku pojawienia się na rynku sprzętu nowszej generacji pozwalającego na zaoszczędzenie kosztów eksploatacji wykonanego przedmiotu umowy lub umożliwiające uzyskanie lepszej jakości, a cena nie ulegnie podwyższeniu, </w:t>
      </w:r>
    </w:p>
    <w:p w:rsidR="006D400C" w:rsidRPr="007E76D4" w:rsidRDefault="00523DA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w przypadku konieczności zrealizowania przedmiotu umowy przy zastosowaniu innych rozwiązań </w:t>
      </w:r>
      <w:r w:rsidR="009947C7" w:rsidRPr="007E76D4">
        <w:rPr>
          <w:rFonts w:ascii="Times New Roman" w:hAnsi="Times New Roman" w:cs="Times New Roman"/>
          <w:sz w:val="24"/>
          <w:szCs w:val="24"/>
        </w:rPr>
        <w:t xml:space="preserve">technicznych lub materiałowych </w:t>
      </w:r>
      <w:r w:rsidR="006D400C" w:rsidRPr="007E76D4">
        <w:rPr>
          <w:rFonts w:ascii="Times New Roman" w:hAnsi="Times New Roman" w:cs="Times New Roman"/>
          <w:sz w:val="24"/>
          <w:szCs w:val="24"/>
        </w:rPr>
        <w:t xml:space="preserve">ze względu na zmiany obowiązującego prawa. </w:t>
      </w:r>
    </w:p>
    <w:p w:rsidR="00523DE7" w:rsidRDefault="00523D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00C" w:rsidRPr="007E76D4" w:rsidRDefault="00E934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§11</w:t>
      </w:r>
      <w:r w:rsidR="00523D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400C" w:rsidRPr="007E76D4" w:rsidRDefault="006D40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ROZSTRZYGANIE SPORÓW.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6D4">
        <w:rPr>
          <w:rFonts w:ascii="Times New Roman" w:hAnsi="Times New Roman" w:cs="Times New Roman"/>
          <w:sz w:val="24"/>
          <w:szCs w:val="24"/>
        </w:rPr>
        <w:t>Ewentualne spory mogące wyniknąć na tle realizacji niniejszej umowy</w:t>
      </w:r>
      <w:r w:rsidR="00523DE7">
        <w:rPr>
          <w:rFonts w:ascii="Times New Roman" w:hAnsi="Times New Roman" w:cs="Times New Roman"/>
          <w:sz w:val="24"/>
          <w:szCs w:val="24"/>
        </w:rPr>
        <w:t xml:space="preserve"> będą rozwiązywane w  pierwszej kolejności w drodze mediacji, a gdy mediacja okaże się nieskuteczna </w:t>
      </w:r>
      <w:r w:rsidR="006C2254">
        <w:rPr>
          <w:rFonts w:ascii="Times New Roman" w:hAnsi="Times New Roman" w:cs="Times New Roman"/>
          <w:sz w:val="24"/>
          <w:szCs w:val="24"/>
        </w:rPr>
        <w:t>spory będą rozpoznawane przez</w:t>
      </w:r>
      <w:r w:rsidRPr="007E76D4">
        <w:rPr>
          <w:rFonts w:ascii="Times New Roman" w:hAnsi="Times New Roman" w:cs="Times New Roman"/>
          <w:sz w:val="24"/>
          <w:szCs w:val="24"/>
        </w:rPr>
        <w:t xml:space="preserve"> Sąd Powszechny </w:t>
      </w:r>
      <w:r w:rsidR="008D43D4">
        <w:rPr>
          <w:rFonts w:ascii="Times New Roman" w:hAnsi="Times New Roman" w:cs="Times New Roman"/>
          <w:sz w:val="24"/>
          <w:szCs w:val="24"/>
        </w:rPr>
        <w:t>właściwy według siedziby</w:t>
      </w:r>
      <w:r w:rsidR="00EB093F" w:rsidRPr="007E76D4">
        <w:rPr>
          <w:rFonts w:ascii="Times New Roman" w:hAnsi="Times New Roman" w:cs="Times New Roman"/>
          <w:sz w:val="24"/>
          <w:szCs w:val="24"/>
        </w:rPr>
        <w:t xml:space="preserve"> Zamawiającego.</w:t>
      </w:r>
    </w:p>
    <w:p w:rsidR="00E934C8" w:rsidRPr="007E76D4" w:rsidRDefault="00E934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3F0E" w:rsidRDefault="00FE5FCA" w:rsidP="00E93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§12</w:t>
      </w:r>
      <w:r w:rsidR="00A422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228B" w:rsidRDefault="00A4228B" w:rsidP="00E93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OCHRONA DANYCH OSOBOWYCH.</w:t>
      </w:r>
    </w:p>
    <w:p w:rsidR="00A4228B" w:rsidRDefault="00A4228B" w:rsidP="00A4228B">
      <w:pPr>
        <w:pStyle w:val="NormalnyWeb"/>
        <w:spacing w:line="276" w:lineRule="auto"/>
        <w:jc w:val="both"/>
      </w:pPr>
      <w: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A4228B" w:rsidRDefault="00A4228B" w:rsidP="00A4228B">
      <w:pPr>
        <w:pStyle w:val="NormalnyWeb"/>
        <w:numPr>
          <w:ilvl w:val="0"/>
          <w:numId w:val="53"/>
        </w:numPr>
        <w:spacing w:line="276" w:lineRule="auto"/>
        <w:jc w:val="both"/>
      </w:pPr>
      <w:r>
        <w:t>Administratorem Pani/Pana danych osobowych przetwarzanych w Urzędzie Gminy Iłów jest: Wójt Gminy Iłów, ul. Płocka 2, 96-520 Iłów.</w:t>
      </w:r>
    </w:p>
    <w:p w:rsidR="00A4228B" w:rsidRDefault="00A4228B" w:rsidP="00A4228B">
      <w:pPr>
        <w:pStyle w:val="NormalnyWeb"/>
        <w:numPr>
          <w:ilvl w:val="0"/>
          <w:numId w:val="53"/>
        </w:numPr>
        <w:spacing w:line="276" w:lineRule="auto"/>
        <w:jc w:val="both"/>
      </w:pPr>
      <w:r>
        <w:t xml:space="preserve">Jeśli ma Pani/Pan pytania dotyczące sposobu i zakresu przetwarzania Pani/Pana danych osobowych w zakresie działania Urzędu Gminy Iłów, a także przysługujących Pani/Panu uprawnień, może się Pani/Pan skontaktować się z Inspektorem Ochrony Danych w Urzędzie Gminy Iłów za pomocą adresu mailowego: </w:t>
      </w:r>
      <w:hyperlink r:id="rId7" w:history="1">
        <w:r>
          <w:rPr>
            <w:rStyle w:val="Hipercze"/>
          </w:rPr>
          <w:t>iod@ilow.pl</w:t>
        </w:r>
      </w:hyperlink>
      <w:r>
        <w:t xml:space="preserve"> lub pisemnie na adres </w:t>
      </w:r>
      <w:r>
        <w:lastRenderedPageBreak/>
        <w:t>Urząd Gminy Iłów, ul. Płocka 2, 96-520 Iłów, z dopiskiem INSPEKTOR OCHRONY DANYCH</w:t>
      </w:r>
    </w:p>
    <w:p w:rsidR="00A4228B" w:rsidRDefault="00A4228B" w:rsidP="00A4228B">
      <w:pPr>
        <w:pStyle w:val="NormalnyWeb"/>
        <w:numPr>
          <w:ilvl w:val="0"/>
          <w:numId w:val="53"/>
        </w:numPr>
        <w:spacing w:line="276" w:lineRule="auto"/>
        <w:jc w:val="both"/>
      </w:pPr>
      <w:r>
        <w:t>Administrator danych osobowych – Wójt Gminy Iłów - przetwarza Pani/Pana dane osobowe na podstawie obowiązujących przepisów prawa, zawartych umów oraz na podstawie udzielonej zgody.</w:t>
      </w:r>
    </w:p>
    <w:p w:rsidR="00A4228B" w:rsidRDefault="00A4228B" w:rsidP="00A4228B">
      <w:pPr>
        <w:pStyle w:val="NormalnyWeb"/>
        <w:numPr>
          <w:ilvl w:val="0"/>
          <w:numId w:val="53"/>
        </w:numPr>
        <w:spacing w:line="276" w:lineRule="auto"/>
        <w:jc w:val="both"/>
      </w:pPr>
      <w:r>
        <w:t>Pani/Pana dane osobowe przetwarzane są w celu/celach:</w:t>
      </w:r>
    </w:p>
    <w:p w:rsidR="00A4228B" w:rsidRDefault="00A4228B" w:rsidP="00A4228B">
      <w:pPr>
        <w:pStyle w:val="NormalnyWeb"/>
        <w:numPr>
          <w:ilvl w:val="1"/>
          <w:numId w:val="53"/>
        </w:numPr>
        <w:spacing w:line="276" w:lineRule="auto"/>
        <w:ind w:left="1434" w:hanging="357"/>
        <w:jc w:val="both"/>
      </w:pPr>
      <w:r>
        <w:t>wypełnienia obowiązków prawnych ciążących na Urzędzie Gminy Iłów;</w:t>
      </w:r>
    </w:p>
    <w:p w:rsidR="00A4228B" w:rsidRDefault="00A4228B" w:rsidP="00A4228B">
      <w:pPr>
        <w:pStyle w:val="NormalnyWeb"/>
        <w:numPr>
          <w:ilvl w:val="1"/>
          <w:numId w:val="53"/>
        </w:numPr>
        <w:spacing w:line="276" w:lineRule="auto"/>
        <w:ind w:left="1434" w:hanging="357"/>
        <w:jc w:val="both"/>
      </w:pPr>
      <w:r>
        <w:t>realizacji umów zawartych z kontrahentami Gminy Iłów</w:t>
      </w:r>
    </w:p>
    <w:p w:rsidR="00A4228B" w:rsidRDefault="00A4228B" w:rsidP="00A4228B">
      <w:pPr>
        <w:pStyle w:val="NormalnyWeb"/>
        <w:numPr>
          <w:ilvl w:val="1"/>
          <w:numId w:val="53"/>
        </w:numPr>
        <w:spacing w:line="276" w:lineRule="auto"/>
        <w:ind w:left="1434" w:hanging="357"/>
        <w:jc w:val="both"/>
      </w:pPr>
      <w:r>
        <w:t>w pozostałych przypadkach Pani/Pana dane osobowe przetwarzane są wyłącznie na podstawie wcześniej udzielonej zgody w zakresie i celu określonym w treści zgody.</w:t>
      </w:r>
    </w:p>
    <w:p w:rsidR="00A4228B" w:rsidRDefault="00A4228B" w:rsidP="00A4228B">
      <w:pPr>
        <w:pStyle w:val="NormalnyWeb"/>
        <w:numPr>
          <w:ilvl w:val="0"/>
          <w:numId w:val="53"/>
        </w:numPr>
        <w:spacing w:line="276" w:lineRule="auto"/>
        <w:jc w:val="both"/>
      </w:pPr>
      <w:r>
        <w:t xml:space="preserve"> W związku z przetwarzaniem danych w celach o których mowa w pkt 4 odbiorcami Pani/Pana danych osobowych mogą być:</w:t>
      </w:r>
    </w:p>
    <w:p w:rsidR="00A4228B" w:rsidRDefault="00A4228B" w:rsidP="00A4228B">
      <w:pPr>
        <w:pStyle w:val="NormalnyWeb"/>
        <w:numPr>
          <w:ilvl w:val="1"/>
          <w:numId w:val="53"/>
        </w:numPr>
        <w:spacing w:line="276" w:lineRule="auto"/>
        <w:ind w:left="1434" w:hanging="357"/>
        <w:jc w:val="both"/>
      </w:pPr>
      <w: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A4228B" w:rsidRDefault="00A4228B" w:rsidP="00A4228B">
      <w:pPr>
        <w:pStyle w:val="NormalnyWeb"/>
        <w:numPr>
          <w:ilvl w:val="1"/>
          <w:numId w:val="53"/>
        </w:numPr>
        <w:spacing w:line="276" w:lineRule="auto"/>
        <w:ind w:left="1434" w:hanging="357"/>
        <w:jc w:val="both"/>
      </w:pPr>
      <w:r>
        <w:t>inne podmioty, które na podstawie stosownych umów podpisanych z Gminą Iłów przetwarzają dane osobowe dla których Administratorem jest Wójt Gminy Iłów;</w:t>
      </w:r>
    </w:p>
    <w:p w:rsidR="00A4228B" w:rsidRDefault="00A4228B" w:rsidP="00A4228B">
      <w:pPr>
        <w:pStyle w:val="NormalnyWeb"/>
        <w:numPr>
          <w:ilvl w:val="0"/>
          <w:numId w:val="53"/>
        </w:numPr>
        <w:spacing w:line="276" w:lineRule="auto"/>
        <w:jc w:val="both"/>
      </w:pPr>
      <w: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A4228B" w:rsidRDefault="00A4228B" w:rsidP="00A4228B">
      <w:pPr>
        <w:pStyle w:val="NormalnyWeb"/>
        <w:numPr>
          <w:ilvl w:val="0"/>
          <w:numId w:val="53"/>
        </w:numPr>
        <w:spacing w:line="276" w:lineRule="auto"/>
        <w:jc w:val="both"/>
      </w:pPr>
      <w:r>
        <w:t>W związku z przetwarzaniem Pani/Pana danych osobowych przysługują Pani/Panu następujące uprawnienia:</w:t>
      </w:r>
    </w:p>
    <w:p w:rsidR="00A4228B" w:rsidRDefault="00A4228B" w:rsidP="00A4228B">
      <w:pPr>
        <w:pStyle w:val="NormalnyWeb"/>
        <w:numPr>
          <w:ilvl w:val="1"/>
          <w:numId w:val="53"/>
        </w:numPr>
        <w:spacing w:line="276" w:lineRule="auto"/>
        <w:jc w:val="both"/>
      </w:pPr>
      <w:r>
        <w:t>prawo dostępu do danych osobowych, w tym prawo do uzyskania kopii tych danych;</w:t>
      </w:r>
    </w:p>
    <w:p w:rsidR="00A4228B" w:rsidRDefault="00A4228B" w:rsidP="00A4228B">
      <w:pPr>
        <w:pStyle w:val="NormalnyWeb"/>
        <w:numPr>
          <w:ilvl w:val="1"/>
          <w:numId w:val="53"/>
        </w:numPr>
        <w:spacing w:line="276" w:lineRule="auto"/>
        <w:jc w:val="both"/>
      </w:pPr>
      <w:r>
        <w:t>prawo do żądania sprostowania (poprawiania) danych osobowych – w przypadku gdy dane są nieprawidłowe lub niekompletne;</w:t>
      </w:r>
    </w:p>
    <w:p w:rsidR="00A4228B" w:rsidRDefault="00A4228B" w:rsidP="00A4228B">
      <w:pPr>
        <w:pStyle w:val="NormalnyWeb"/>
        <w:numPr>
          <w:ilvl w:val="1"/>
          <w:numId w:val="53"/>
        </w:numPr>
        <w:spacing w:line="276" w:lineRule="auto"/>
        <w:jc w:val="both"/>
      </w:pPr>
      <w:r>
        <w:t>prawo do żądania usunięcia danych osobowych (tzw. prawo do bycia zapomnianym), w przypadku gdy:</w:t>
      </w:r>
    </w:p>
    <w:p w:rsidR="00A4228B" w:rsidRDefault="00A4228B" w:rsidP="00A4228B">
      <w:pPr>
        <w:pStyle w:val="NormalnyWeb"/>
        <w:spacing w:line="276" w:lineRule="auto"/>
        <w:ind w:left="1440"/>
        <w:jc w:val="both"/>
      </w:pPr>
      <w:r>
        <w:t>- dane nie są już niezbędne do celów, dla których dla których były zebrane lub w inny sposób przetwarzane,</w:t>
      </w:r>
    </w:p>
    <w:p w:rsidR="00A4228B" w:rsidRDefault="00A4228B" w:rsidP="00A4228B">
      <w:pPr>
        <w:pStyle w:val="NormalnyWeb"/>
        <w:spacing w:line="276" w:lineRule="auto"/>
        <w:ind w:left="1440"/>
        <w:jc w:val="both"/>
      </w:pPr>
      <w:r>
        <w:t>- osoba, której dane dotyczą, wniosła sprzeciw wobec przetwarzania danych osobowych,</w:t>
      </w:r>
    </w:p>
    <w:p w:rsidR="00A4228B" w:rsidRDefault="00A4228B" w:rsidP="00A4228B">
      <w:pPr>
        <w:pStyle w:val="NormalnyWeb"/>
        <w:spacing w:line="276" w:lineRule="auto"/>
        <w:ind w:left="1440"/>
        <w:jc w:val="both"/>
      </w:pPr>
      <w:r>
        <w:t>- osoba, której dane dotyczą wycofała zgodę na przetwarzanie danych osobowych, która jest podstawą przetwarzania danych i nie ma innej podstawy prawnej przetwarzania danych,</w:t>
      </w:r>
    </w:p>
    <w:p w:rsidR="00A4228B" w:rsidRDefault="00A4228B" w:rsidP="00A4228B">
      <w:pPr>
        <w:pStyle w:val="NormalnyWeb"/>
        <w:spacing w:line="276" w:lineRule="auto"/>
        <w:ind w:left="1440"/>
        <w:jc w:val="both"/>
      </w:pPr>
      <w:r>
        <w:t>- dane osobowe przetwarzane są niezgodnie z prawem,</w:t>
      </w:r>
    </w:p>
    <w:p w:rsidR="00A4228B" w:rsidRDefault="00A4228B" w:rsidP="00A4228B">
      <w:pPr>
        <w:pStyle w:val="NormalnyWeb"/>
        <w:spacing w:line="276" w:lineRule="auto"/>
        <w:ind w:left="1440"/>
        <w:jc w:val="both"/>
      </w:pPr>
      <w:r>
        <w:t>- dane osobowe muszą być usunięte w celu wywiązania się z obowiązku wynikającego z przepisów prawa;</w:t>
      </w:r>
    </w:p>
    <w:p w:rsidR="00A4228B" w:rsidRDefault="00A4228B" w:rsidP="00A4228B">
      <w:pPr>
        <w:pStyle w:val="NormalnyWeb"/>
        <w:numPr>
          <w:ilvl w:val="1"/>
          <w:numId w:val="53"/>
        </w:numPr>
        <w:spacing w:line="276" w:lineRule="auto"/>
        <w:jc w:val="both"/>
      </w:pPr>
      <w:r>
        <w:t>prawo do żądania ograniczenia przetwarzania danych osobowych – w przypadku, gdy:</w:t>
      </w:r>
    </w:p>
    <w:p w:rsidR="00A4228B" w:rsidRDefault="00A4228B" w:rsidP="00A4228B">
      <w:pPr>
        <w:pStyle w:val="NormalnyWeb"/>
        <w:spacing w:line="276" w:lineRule="auto"/>
        <w:ind w:left="1440"/>
        <w:jc w:val="both"/>
      </w:pPr>
      <w:r>
        <w:t xml:space="preserve"> - osoba, której dane dotyczą kwestionuje prawidłowość danych osobowych,</w:t>
      </w:r>
    </w:p>
    <w:p w:rsidR="00A4228B" w:rsidRDefault="00A4228B" w:rsidP="00A4228B">
      <w:pPr>
        <w:pStyle w:val="NormalnyWeb"/>
        <w:spacing w:line="276" w:lineRule="auto"/>
        <w:ind w:left="1440"/>
        <w:jc w:val="both"/>
      </w:pPr>
      <w:r>
        <w:lastRenderedPageBreak/>
        <w:t>- przetwarzanie danych jest niezgodne z prawem, a osoba, której dane dotyczą, sprzeciwia się usunięciu danych, żądając w zamian ich ograniczenia,</w:t>
      </w:r>
    </w:p>
    <w:p w:rsidR="00A4228B" w:rsidRDefault="00A4228B" w:rsidP="00A4228B">
      <w:pPr>
        <w:pStyle w:val="NormalnyWeb"/>
        <w:spacing w:line="276" w:lineRule="auto"/>
        <w:ind w:left="1440"/>
        <w:jc w:val="both"/>
      </w:pPr>
      <w:r>
        <w:t>- Administrator nie potrzebuje już danych dla swoich celów, ale osoba, której dane dotyczą, potrzebuje ich do ustalenia, obrony lub dochodzenia roszczeń,</w:t>
      </w:r>
    </w:p>
    <w:p w:rsidR="00A4228B" w:rsidRDefault="00A4228B" w:rsidP="00A4228B">
      <w:pPr>
        <w:pStyle w:val="NormalnyWeb"/>
        <w:spacing w:line="276" w:lineRule="auto"/>
        <w:ind w:left="1440"/>
        <w:jc w:val="both"/>
      </w:pPr>
      <w:r>
        <w:t>- osoba, której dane dotyczą, wniosła sprzeciw wobec przetwarzania danych, do czasu ustalenia czy prawnie uzasadnione podstawy po stronie administratora są nadrzędne wobec podstawy sprzeciwu;</w:t>
      </w:r>
    </w:p>
    <w:p w:rsidR="00A4228B" w:rsidRDefault="00A4228B" w:rsidP="00A4228B">
      <w:pPr>
        <w:pStyle w:val="NormalnyWeb"/>
        <w:numPr>
          <w:ilvl w:val="1"/>
          <w:numId w:val="53"/>
        </w:numPr>
        <w:spacing w:line="276" w:lineRule="auto"/>
        <w:jc w:val="both"/>
      </w:pPr>
      <w:r>
        <w:t>prawo do przenoszenia danych – w przypadku gdy łącznie spełnione są następujące przesłanki:</w:t>
      </w:r>
    </w:p>
    <w:p w:rsidR="00A4228B" w:rsidRDefault="00A4228B" w:rsidP="00A4228B">
      <w:pPr>
        <w:pStyle w:val="NormalnyWeb"/>
        <w:spacing w:line="276" w:lineRule="auto"/>
        <w:ind w:left="1440"/>
        <w:jc w:val="both"/>
      </w:pPr>
      <w:r>
        <w:t>- przetwarzanie danych odbywa się na podstawie umowy zawartej z osobą, której dane dotyczą lub na podstawie zgody wyrażonej przez tą osobę,</w:t>
      </w:r>
    </w:p>
    <w:p w:rsidR="00A4228B" w:rsidRDefault="00A4228B" w:rsidP="00A4228B">
      <w:pPr>
        <w:pStyle w:val="NormalnyWeb"/>
        <w:spacing w:line="276" w:lineRule="auto"/>
        <w:ind w:left="1440"/>
        <w:jc w:val="both"/>
      </w:pPr>
      <w:r>
        <w:t>- przetwarzanie odbywa się w sposób zautomatyzowany;</w:t>
      </w:r>
    </w:p>
    <w:p w:rsidR="00A4228B" w:rsidRDefault="00A4228B" w:rsidP="00A4228B">
      <w:pPr>
        <w:pStyle w:val="NormalnyWeb"/>
        <w:numPr>
          <w:ilvl w:val="1"/>
          <w:numId w:val="53"/>
        </w:numPr>
        <w:spacing w:line="276" w:lineRule="auto"/>
        <w:jc w:val="both"/>
      </w:pPr>
      <w:r>
        <w:t>prawo sprzeciwu wobec przetwarzania danych – w przypadku gdy łącznie spełnione są następujące przesłanki:</w:t>
      </w:r>
    </w:p>
    <w:p w:rsidR="00A4228B" w:rsidRDefault="00A4228B" w:rsidP="00A4228B">
      <w:pPr>
        <w:pStyle w:val="NormalnyWeb"/>
        <w:spacing w:line="276" w:lineRule="auto"/>
        <w:ind w:left="1440"/>
        <w:jc w:val="both"/>
      </w:pPr>
      <w: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A4228B" w:rsidRDefault="00A4228B" w:rsidP="00A4228B">
      <w:pPr>
        <w:pStyle w:val="NormalnyWeb"/>
        <w:spacing w:line="276" w:lineRule="auto"/>
        <w:ind w:left="1440"/>
        <w:jc w:val="both"/>
      </w:pPr>
      <w:r>
        <w:t>- przetwarzanie jest niezbędne do celów wynikających z prawnie uzasadnionych interesów realizowanych przez Administratora lub przez stronę trzecią, z 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A4228B" w:rsidRDefault="00A4228B" w:rsidP="00A4228B">
      <w:pPr>
        <w:pStyle w:val="NormalnyWeb"/>
        <w:numPr>
          <w:ilvl w:val="0"/>
          <w:numId w:val="53"/>
        </w:numPr>
        <w:spacing w:line="276" w:lineRule="auto"/>
        <w:jc w:val="both"/>
      </w:pPr>
      <w: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A4228B" w:rsidRDefault="00A4228B" w:rsidP="00A4228B">
      <w:pPr>
        <w:pStyle w:val="NormalnyWeb"/>
        <w:numPr>
          <w:ilvl w:val="0"/>
          <w:numId w:val="53"/>
        </w:numPr>
        <w:spacing w:line="276" w:lineRule="auto"/>
        <w:jc w:val="both"/>
      </w:pPr>
      <w:r>
        <w:t>W przypadku powzięcia informacji o niezgodnym z prawem przetwarzaniu w Urzędzie Gminy Iłów Pani/Pana danych osobowych, przysługuje Pani/Panu prawo do wniesienia skargi do organu nadzorczego, tj. do Prezesa Urzędu Ochrony Danych Osobowych, gdy uzna Pani/Pan, że przetwarzanie Pani/Pana danych osobowych narusza przepisy ogólnego rozporządzenia o ochronie danych (RODO).</w:t>
      </w:r>
    </w:p>
    <w:p w:rsidR="00A4228B" w:rsidRDefault="00A4228B" w:rsidP="00A4228B">
      <w:pPr>
        <w:pStyle w:val="NormalnyWeb"/>
        <w:spacing w:line="276" w:lineRule="auto"/>
        <w:ind w:left="720"/>
        <w:jc w:val="both"/>
      </w:pPr>
      <w:r>
        <w:t>Adres: Prezes Urzędu Ochrony Danych Osobowych, Adres: Stawki 2, 00-193 Warszawa, telefon: 228607086</w:t>
      </w:r>
    </w:p>
    <w:p w:rsidR="00A4228B" w:rsidRDefault="00A4228B" w:rsidP="00A4228B">
      <w:pPr>
        <w:pStyle w:val="NormalnyWeb"/>
        <w:numPr>
          <w:ilvl w:val="0"/>
          <w:numId w:val="53"/>
        </w:numPr>
        <w:spacing w:line="276" w:lineRule="auto"/>
        <w:jc w:val="both"/>
      </w:pPr>
      <w:r>
        <w:t>W sytuacji, gdy przetwarzanie danych osobowych odbywa się na podstawie zgody osoby, której dane dotyczą, podanie przez Panią/Pana danych osobowych Administratorowi ma charakter dobrowolny.</w:t>
      </w:r>
    </w:p>
    <w:p w:rsidR="00A4228B" w:rsidRDefault="00A4228B" w:rsidP="00A4228B">
      <w:pPr>
        <w:pStyle w:val="NormalnyWeb"/>
        <w:numPr>
          <w:ilvl w:val="0"/>
          <w:numId w:val="53"/>
        </w:numPr>
        <w:spacing w:line="276" w:lineRule="auto"/>
        <w:jc w:val="both"/>
      </w:pPr>
      <w:r>
        <w:t>Podanie przez Panią/Pana danych osobowych jest obowiązkowe, w sytuacji gdy przesłankę przetwarzania danych osobowych stanowi przepis prawa lub zawarta między stronami umowa.</w:t>
      </w:r>
    </w:p>
    <w:p w:rsidR="00A4228B" w:rsidRDefault="00A4228B" w:rsidP="00A4228B">
      <w:pPr>
        <w:pStyle w:val="NormalnyWeb"/>
        <w:numPr>
          <w:ilvl w:val="0"/>
          <w:numId w:val="53"/>
        </w:numPr>
        <w:spacing w:line="276" w:lineRule="auto"/>
        <w:jc w:val="both"/>
      </w:pPr>
      <w:r>
        <w:lastRenderedPageBreak/>
        <w:t>Dane udostępnione przez Panią/Pana nie będą podlegały zautomatyzowanemu przetwarzaniu, w tym profilowaniu, o którym mowa w ogólnym rozporządzeniu o ochronie danych.</w:t>
      </w:r>
    </w:p>
    <w:p w:rsidR="00E934C8" w:rsidRPr="007E76D4" w:rsidRDefault="00FE5FCA" w:rsidP="00E934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34C8" w:rsidRPr="007E76D4">
        <w:rPr>
          <w:rFonts w:ascii="Times New Roman" w:hAnsi="Times New Roman" w:cs="Times New Roman"/>
          <w:b/>
          <w:bCs/>
          <w:sz w:val="24"/>
          <w:szCs w:val="24"/>
        </w:rPr>
        <w:t>§1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23D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34C8" w:rsidRPr="007E76D4" w:rsidRDefault="00E934C8" w:rsidP="00E934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>WARUNKI OGÓLNE.</w:t>
      </w:r>
    </w:p>
    <w:p w:rsidR="00E934C8" w:rsidRPr="007E76D4" w:rsidRDefault="00E934C8" w:rsidP="00E934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 xml:space="preserve">Za dzień wykonania umowy przez Wykonawcę uważa się dzień przekazania </w:t>
      </w:r>
      <w:r w:rsidRPr="007E76D4">
        <w:rPr>
          <w:rFonts w:ascii="Times New Roman" w:hAnsi="Times New Roman" w:cs="Times New Roman"/>
          <w:sz w:val="24"/>
          <w:szCs w:val="24"/>
        </w:rPr>
        <w:br/>
        <w:t>i przejęcia samochodu przez Zamawiającego i podpisania przez obie Strony umowy protokołu zdawczo - odbiorczego, zgodnie z § 5 ust. 5 umowy.</w:t>
      </w:r>
    </w:p>
    <w:p w:rsidR="00E934C8" w:rsidRPr="007E76D4" w:rsidRDefault="00E934C8" w:rsidP="00E934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Wszystkie zmiany  do niniejszej umowy mogą być wprowadzane tylko w formie pisemnej pod rygorem nieważności.</w:t>
      </w:r>
    </w:p>
    <w:p w:rsidR="00E934C8" w:rsidRPr="007E76D4" w:rsidRDefault="00E934C8" w:rsidP="00E934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W sprawach nieuregulowanych niniejszą umową zastosowanie mają odpowiednie przepisy Kodeksu cywilnego i ustawy Prawo zamówień publicznych, a także inne przepisy prawa odnoszące się do przedmiotu umowy.</w:t>
      </w:r>
    </w:p>
    <w:p w:rsidR="00E934C8" w:rsidRPr="007E76D4" w:rsidRDefault="00E934C8" w:rsidP="00E934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Żadna ze Stron nie ma prawa do przekazania praw i obowiązków wyni</w:t>
      </w:r>
      <w:r w:rsidR="008D43D4">
        <w:rPr>
          <w:rFonts w:ascii="Times New Roman" w:hAnsi="Times New Roman" w:cs="Times New Roman"/>
          <w:sz w:val="24"/>
          <w:szCs w:val="24"/>
        </w:rPr>
        <w:t>kających</w:t>
      </w:r>
      <w:r w:rsidRPr="007E76D4">
        <w:rPr>
          <w:rFonts w:ascii="Times New Roman" w:hAnsi="Times New Roman" w:cs="Times New Roman"/>
          <w:sz w:val="24"/>
          <w:szCs w:val="24"/>
        </w:rPr>
        <w:t xml:space="preserve"> z niniejszej</w:t>
      </w:r>
      <w:r w:rsidR="008D43D4">
        <w:rPr>
          <w:rFonts w:ascii="Times New Roman" w:hAnsi="Times New Roman" w:cs="Times New Roman"/>
          <w:sz w:val="24"/>
          <w:szCs w:val="24"/>
        </w:rPr>
        <w:t xml:space="preserve"> Umowy na rzecz osób trzecich, </w:t>
      </w:r>
      <w:r w:rsidRPr="007E76D4">
        <w:rPr>
          <w:rFonts w:ascii="Times New Roman" w:hAnsi="Times New Roman" w:cs="Times New Roman"/>
          <w:sz w:val="24"/>
          <w:szCs w:val="24"/>
        </w:rPr>
        <w:t>bez uprzedniej pisemnej zgody drugiej Strony.</w:t>
      </w:r>
    </w:p>
    <w:p w:rsidR="00E934C8" w:rsidRPr="007E76D4" w:rsidRDefault="00E934C8" w:rsidP="00E934C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sz w:val="24"/>
          <w:szCs w:val="24"/>
        </w:rPr>
        <w:t>Niniejsza umowa została sporządzona w dwóch jednobrzmiących egzemplarzach, po jednym dla każdej ze Stron.</w:t>
      </w:r>
    </w:p>
    <w:p w:rsidR="00E934C8" w:rsidRPr="007E76D4" w:rsidRDefault="00E934C8" w:rsidP="00E93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400C" w:rsidRPr="007E76D4" w:rsidRDefault="00E934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76D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D400C" w:rsidRPr="007E76D4"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 w:rsidRPr="007E76D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D400C" w:rsidRPr="007E76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00C" w:rsidRPr="007E76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00C" w:rsidRPr="007E76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00C" w:rsidRPr="007E76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76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A4228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6D400C" w:rsidRPr="007E76D4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7E76D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6D400C" w:rsidRPr="007E76D4" w:rsidRDefault="006D400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D400C" w:rsidRPr="007E76D4" w:rsidSect="008B79A6">
      <w:footerReference w:type="default" r:id="rId8"/>
      <w:pgSz w:w="11906" w:h="16838"/>
      <w:pgMar w:top="1417" w:right="1274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94D" w:rsidRDefault="00F7594D">
      <w:pPr>
        <w:spacing w:after="0" w:line="240" w:lineRule="auto"/>
      </w:pPr>
      <w:r>
        <w:separator/>
      </w:r>
    </w:p>
  </w:endnote>
  <w:endnote w:type="continuationSeparator" w:id="0">
    <w:p w:rsidR="00F7594D" w:rsidRDefault="00F7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IDFont+F2">
    <w:charset w:val="EE"/>
    <w:family w:val="auto"/>
    <w:pitch w:val="default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Arial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685938"/>
      <w:docPartObj>
        <w:docPartGallery w:val="Page Numbers (Bottom of Page)"/>
        <w:docPartUnique/>
      </w:docPartObj>
    </w:sdtPr>
    <w:sdtEndPr/>
    <w:sdtContent>
      <w:p w:rsidR="004561C9" w:rsidRDefault="004561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A24">
          <w:rPr>
            <w:noProof/>
          </w:rPr>
          <w:t>2</w:t>
        </w:r>
        <w:r>
          <w:fldChar w:fldCharType="end"/>
        </w:r>
      </w:p>
    </w:sdtContent>
  </w:sdt>
  <w:p w:rsidR="006D400C" w:rsidRDefault="006D4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94D" w:rsidRDefault="00F7594D">
      <w:pPr>
        <w:spacing w:after="0" w:line="240" w:lineRule="auto"/>
      </w:pPr>
      <w:r>
        <w:separator/>
      </w:r>
    </w:p>
  </w:footnote>
  <w:footnote w:type="continuationSeparator" w:id="0">
    <w:p w:rsidR="00F7594D" w:rsidRDefault="00F75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1">
    <w:nsid w:val="00000002"/>
    <w:multiLevelType w:val="singleLevel"/>
    <w:tmpl w:val="7840CA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mbria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  <w:szCs w:val="24"/>
      </w:rPr>
    </w:lvl>
  </w:abstractNum>
  <w:abstractNum w:abstractNumId="3">
    <w:nsid w:val="00000004"/>
    <w:multiLevelType w:val="singleLevel"/>
    <w:tmpl w:val="EC04EAA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bCs/>
        <w:sz w:val="24"/>
        <w:szCs w:val="24"/>
        <w:lang w:val="x-none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bCs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  <w:rPr>
        <w:rFonts w:ascii="Cambria" w:hAnsi="Cambria" w:cs="Cambria" w:hint="default"/>
        <w:b w:val="0"/>
        <w:i w:val="0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  <w:rPr>
        <w:rFonts w:ascii="Cambria" w:eastAsia="Calibri" w:hAnsi="Cambria" w:cs="Times New Roman"/>
        <w:b w:val="0"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4"/>
        <w:szCs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Cs/>
        <w:sz w:val="24"/>
        <w:szCs w:val="24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 w:val="0"/>
        <w:sz w:val="24"/>
        <w:szCs w:val="24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sz w:val="24"/>
        <w:szCs w:val="24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sz w:val="24"/>
        <w:szCs w:val="24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sz w:val="24"/>
        <w:szCs w:val="24"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Cs/>
        <w:sz w:val="24"/>
        <w:szCs w:val="24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sz w:val="24"/>
        <w:szCs w:val="24"/>
        <w:lang w:eastAsia="pl-P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color w:val="000000"/>
        <w:sz w:val="24"/>
        <w:szCs w:val="24"/>
        <w:lang w:eastAsia="pl-P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</w:abstractNum>
  <w:abstractNum w:abstractNumId="35">
    <w:nsid w:val="00000024"/>
    <w:multiLevelType w:val="multilevel"/>
    <w:tmpl w:val="3D7C13B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80" w:hanging="360"/>
      </w:pPr>
      <w:rPr>
        <w:rFonts w:ascii="Cambria" w:hAnsi="Cambria" w:cs="Cambr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mbria" w:hAnsi="Cambria" w:cs="Cambria"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6">
    <w:nsid w:val="00000025"/>
    <w:multiLevelType w:val="singleLevel"/>
    <w:tmpl w:val="F9FE4DDC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b/>
        <w:bCs/>
        <w:color w:val="auto"/>
        <w:sz w:val="24"/>
        <w:szCs w:val="24"/>
        <w:lang w:eastAsia="pl-P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Cambria" w:hAnsi="Cambria" w:cs="Cambria" w:hint="default"/>
        <w:sz w:val="24"/>
        <w:szCs w:val="24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4"/>
        <w:szCs w:val="24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Cambria" w:hAnsi="Cambria" w:cs="Cambria"/>
        <w:sz w:val="24"/>
        <w:szCs w:val="24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multilevel"/>
    <w:tmpl w:val="0B6EB8FE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mbria" w:hAnsi="Cambria" w:cs="Cambria" w:hint="default"/>
        <w:b/>
        <w:bCs/>
        <w:color w:val="C9211E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  <w:b/>
        <w:bCs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CIDFont+F2" w:hint="default"/>
        <w:sz w:val="24"/>
        <w:szCs w:val="24"/>
        <w:lang w:eastAsia="pl-PL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4"/>
        <w:szCs w:val="24"/>
      </w:rPr>
    </w:lvl>
  </w:abstractNum>
  <w:abstractNum w:abstractNumId="47">
    <w:nsid w:val="093C7235"/>
    <w:multiLevelType w:val="hybridMultilevel"/>
    <w:tmpl w:val="987C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254F7"/>
    <w:multiLevelType w:val="hybridMultilevel"/>
    <w:tmpl w:val="987C4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6AB5EDF"/>
    <w:multiLevelType w:val="multilevel"/>
    <w:tmpl w:val="CE80AD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5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8A5970"/>
    <w:multiLevelType w:val="multilevel"/>
    <w:tmpl w:val="CE80AD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9"/>
  </w:num>
  <w:num w:numId="49">
    <w:abstractNumId w:val="48"/>
  </w:num>
  <w:num w:numId="50">
    <w:abstractNumId w:val="47"/>
  </w:num>
  <w:num w:numId="51">
    <w:abstractNumId w:val="51"/>
  </w:num>
  <w:num w:numId="52">
    <w:abstractNumId w:val="50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A0"/>
    <w:rsid w:val="0001078D"/>
    <w:rsid w:val="00043244"/>
    <w:rsid w:val="00047A24"/>
    <w:rsid w:val="0008176B"/>
    <w:rsid w:val="00095A9C"/>
    <w:rsid w:val="000A49F1"/>
    <w:rsid w:val="000A4CCB"/>
    <w:rsid w:val="000B3957"/>
    <w:rsid w:val="000B741B"/>
    <w:rsid w:val="000C0F78"/>
    <w:rsid w:val="000C4EDE"/>
    <w:rsid w:val="000D29C0"/>
    <w:rsid w:val="000D53E2"/>
    <w:rsid w:val="000E388C"/>
    <w:rsid w:val="000F08C0"/>
    <w:rsid w:val="00107868"/>
    <w:rsid w:val="0011212F"/>
    <w:rsid w:val="00114462"/>
    <w:rsid w:val="001611C3"/>
    <w:rsid w:val="00167799"/>
    <w:rsid w:val="001741C0"/>
    <w:rsid w:val="001921C9"/>
    <w:rsid w:val="001A0DFE"/>
    <w:rsid w:val="001A1B4D"/>
    <w:rsid w:val="001D5A2B"/>
    <w:rsid w:val="001E4551"/>
    <w:rsid w:val="001F3459"/>
    <w:rsid w:val="002046E2"/>
    <w:rsid w:val="00223F0E"/>
    <w:rsid w:val="00240578"/>
    <w:rsid w:val="00253008"/>
    <w:rsid w:val="00284455"/>
    <w:rsid w:val="00297C32"/>
    <w:rsid w:val="002A20E1"/>
    <w:rsid w:val="002C547E"/>
    <w:rsid w:val="002F38D8"/>
    <w:rsid w:val="00305402"/>
    <w:rsid w:val="003325DD"/>
    <w:rsid w:val="00334E30"/>
    <w:rsid w:val="00352CC2"/>
    <w:rsid w:val="003677FB"/>
    <w:rsid w:val="00376B99"/>
    <w:rsid w:val="00377C92"/>
    <w:rsid w:val="003C520F"/>
    <w:rsid w:val="003E0147"/>
    <w:rsid w:val="003E2253"/>
    <w:rsid w:val="003F2E72"/>
    <w:rsid w:val="0040017C"/>
    <w:rsid w:val="0040352C"/>
    <w:rsid w:val="00415CF3"/>
    <w:rsid w:val="00423D01"/>
    <w:rsid w:val="00443BAC"/>
    <w:rsid w:val="004561C9"/>
    <w:rsid w:val="00467217"/>
    <w:rsid w:val="00481960"/>
    <w:rsid w:val="004E018D"/>
    <w:rsid w:val="004E553E"/>
    <w:rsid w:val="004E7510"/>
    <w:rsid w:val="00515E36"/>
    <w:rsid w:val="00522725"/>
    <w:rsid w:val="00523DA3"/>
    <w:rsid w:val="00523DE7"/>
    <w:rsid w:val="00531F9C"/>
    <w:rsid w:val="005544AD"/>
    <w:rsid w:val="005724A0"/>
    <w:rsid w:val="005D1A1B"/>
    <w:rsid w:val="006349AD"/>
    <w:rsid w:val="00647462"/>
    <w:rsid w:val="006C2254"/>
    <w:rsid w:val="006D400C"/>
    <w:rsid w:val="006E723E"/>
    <w:rsid w:val="006F171E"/>
    <w:rsid w:val="00731D39"/>
    <w:rsid w:val="00780D11"/>
    <w:rsid w:val="0078461C"/>
    <w:rsid w:val="00786CD4"/>
    <w:rsid w:val="00787A58"/>
    <w:rsid w:val="007E6EE3"/>
    <w:rsid w:val="007E76D4"/>
    <w:rsid w:val="008534B9"/>
    <w:rsid w:val="00854265"/>
    <w:rsid w:val="008639EE"/>
    <w:rsid w:val="0086766E"/>
    <w:rsid w:val="008758A0"/>
    <w:rsid w:val="00891156"/>
    <w:rsid w:val="008B613C"/>
    <w:rsid w:val="008B79A6"/>
    <w:rsid w:val="008D43D4"/>
    <w:rsid w:val="008E1B7E"/>
    <w:rsid w:val="008E3593"/>
    <w:rsid w:val="008F5EB6"/>
    <w:rsid w:val="009248F1"/>
    <w:rsid w:val="00932332"/>
    <w:rsid w:val="00934D66"/>
    <w:rsid w:val="00940550"/>
    <w:rsid w:val="00972B81"/>
    <w:rsid w:val="009947C7"/>
    <w:rsid w:val="009D4DCD"/>
    <w:rsid w:val="009E6CEA"/>
    <w:rsid w:val="00A15398"/>
    <w:rsid w:val="00A24972"/>
    <w:rsid w:val="00A42212"/>
    <w:rsid w:val="00A4228B"/>
    <w:rsid w:val="00A70E3C"/>
    <w:rsid w:val="00A75F94"/>
    <w:rsid w:val="00AD0FF5"/>
    <w:rsid w:val="00AD11D4"/>
    <w:rsid w:val="00B11917"/>
    <w:rsid w:val="00B51D09"/>
    <w:rsid w:val="00B62257"/>
    <w:rsid w:val="00B65A0A"/>
    <w:rsid w:val="00B922D5"/>
    <w:rsid w:val="00BA4C5D"/>
    <w:rsid w:val="00BB2ED8"/>
    <w:rsid w:val="00BB40C1"/>
    <w:rsid w:val="00BB583B"/>
    <w:rsid w:val="00BD5144"/>
    <w:rsid w:val="00BF2D8A"/>
    <w:rsid w:val="00BF4EB2"/>
    <w:rsid w:val="00BF7D48"/>
    <w:rsid w:val="00C24135"/>
    <w:rsid w:val="00C41001"/>
    <w:rsid w:val="00C41FB9"/>
    <w:rsid w:val="00C44442"/>
    <w:rsid w:val="00C571D1"/>
    <w:rsid w:val="00C766F9"/>
    <w:rsid w:val="00CB6596"/>
    <w:rsid w:val="00CC1E85"/>
    <w:rsid w:val="00CD06B6"/>
    <w:rsid w:val="00CD13BD"/>
    <w:rsid w:val="00CE303E"/>
    <w:rsid w:val="00D02236"/>
    <w:rsid w:val="00D14B34"/>
    <w:rsid w:val="00D25853"/>
    <w:rsid w:val="00D46041"/>
    <w:rsid w:val="00D53BCF"/>
    <w:rsid w:val="00D82BA7"/>
    <w:rsid w:val="00DA0665"/>
    <w:rsid w:val="00DB0CF8"/>
    <w:rsid w:val="00DC73F7"/>
    <w:rsid w:val="00DE2A97"/>
    <w:rsid w:val="00E041E3"/>
    <w:rsid w:val="00E11992"/>
    <w:rsid w:val="00E17A02"/>
    <w:rsid w:val="00E228BE"/>
    <w:rsid w:val="00E231E9"/>
    <w:rsid w:val="00E244E7"/>
    <w:rsid w:val="00E36920"/>
    <w:rsid w:val="00E47926"/>
    <w:rsid w:val="00E554B1"/>
    <w:rsid w:val="00E86EB6"/>
    <w:rsid w:val="00E934C8"/>
    <w:rsid w:val="00E939A4"/>
    <w:rsid w:val="00E95AB8"/>
    <w:rsid w:val="00EA4ECB"/>
    <w:rsid w:val="00EB093F"/>
    <w:rsid w:val="00F01BB3"/>
    <w:rsid w:val="00F25CB7"/>
    <w:rsid w:val="00F46994"/>
    <w:rsid w:val="00F57D3C"/>
    <w:rsid w:val="00F61258"/>
    <w:rsid w:val="00F6687C"/>
    <w:rsid w:val="00F7594D"/>
    <w:rsid w:val="00F932A1"/>
    <w:rsid w:val="00F95A28"/>
    <w:rsid w:val="00FE3EBA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EE32C3D-BA93-4025-A0C4-1A0261FF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mbria" w:hAnsi="Cambria" w:cs="Cambria" w:hint="default"/>
      <w:b w:val="0"/>
      <w:sz w:val="24"/>
      <w:szCs w:val="24"/>
    </w:rPr>
  </w:style>
  <w:style w:type="character" w:customStyle="1" w:styleId="WW8Num2z0">
    <w:name w:val="WW8Num2z0"/>
    <w:rPr>
      <w:rFonts w:ascii="Cambria" w:hAnsi="Cambria" w:cs="Cambria" w:hint="default"/>
      <w:sz w:val="24"/>
      <w:szCs w:val="24"/>
    </w:rPr>
  </w:style>
  <w:style w:type="character" w:customStyle="1" w:styleId="WW8Num3z0">
    <w:name w:val="WW8Num3z0"/>
    <w:rPr>
      <w:rFonts w:ascii="Cambria" w:eastAsia="Calibri" w:hAnsi="Cambria" w:cs="Times New Roman"/>
      <w:sz w:val="24"/>
      <w:szCs w:val="24"/>
    </w:rPr>
  </w:style>
  <w:style w:type="character" w:customStyle="1" w:styleId="WW8Num4z0">
    <w:name w:val="WW8Num4z0"/>
    <w:rPr>
      <w:rFonts w:ascii="Cambria" w:eastAsia="Calibri" w:hAnsi="Cambria" w:cs="Times New Roman"/>
      <w:bCs/>
      <w:sz w:val="24"/>
      <w:szCs w:val="24"/>
      <w:lang w:val="x-none"/>
    </w:rPr>
  </w:style>
  <w:style w:type="character" w:customStyle="1" w:styleId="WW8Num5z0">
    <w:name w:val="WW8Num5z0"/>
    <w:rPr>
      <w:rFonts w:hint="default"/>
      <w:sz w:val="24"/>
      <w:szCs w:val="24"/>
    </w:rPr>
  </w:style>
  <w:style w:type="character" w:customStyle="1" w:styleId="WW8Num5z1">
    <w:name w:val="WW8Num5z1"/>
    <w:rPr>
      <w:rFonts w:ascii="Cambria" w:hAnsi="Cambria" w:cs="Cambria" w:hint="default"/>
      <w:sz w:val="24"/>
      <w:szCs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mbria" w:hAnsi="Cambria" w:cs="Cambria" w:hint="default"/>
      <w:b w:val="0"/>
      <w:bCs/>
      <w:sz w:val="24"/>
      <w:szCs w:val="24"/>
    </w:rPr>
  </w:style>
  <w:style w:type="character" w:customStyle="1" w:styleId="WW8Num7z0">
    <w:name w:val="WW8Num7z0"/>
    <w:rPr>
      <w:rFonts w:ascii="Cambria" w:hAnsi="Cambria" w:cs="Cambria" w:hint="default"/>
      <w:b w:val="0"/>
      <w:i w:val="0"/>
      <w:sz w:val="24"/>
      <w:szCs w:val="24"/>
    </w:rPr>
  </w:style>
  <w:style w:type="character" w:customStyle="1" w:styleId="WW8Num8z0">
    <w:name w:val="WW8Num8z0"/>
    <w:rPr>
      <w:rFonts w:ascii="Cambria" w:eastAsia="Calibri" w:hAnsi="Cambria" w:cs="Times New Roman"/>
      <w:sz w:val="24"/>
      <w:szCs w:val="24"/>
    </w:rPr>
  </w:style>
  <w:style w:type="character" w:customStyle="1" w:styleId="WW8Num9z0">
    <w:name w:val="WW8Num9z0"/>
    <w:rPr>
      <w:rFonts w:ascii="Cambria" w:eastAsia="Calibri" w:hAnsi="Cambria" w:cs="Times New Roman"/>
      <w:b w:val="0"/>
      <w:sz w:val="24"/>
      <w:szCs w:val="24"/>
    </w:rPr>
  </w:style>
  <w:style w:type="character" w:customStyle="1" w:styleId="WW8Num10z0">
    <w:name w:val="WW8Num10z0"/>
    <w:rPr>
      <w:rFonts w:ascii="Cambria" w:hAnsi="Cambria" w:cs="Cambria" w:hint="default"/>
      <w:sz w:val="24"/>
      <w:szCs w:val="24"/>
    </w:rPr>
  </w:style>
  <w:style w:type="character" w:customStyle="1" w:styleId="WW8Num11z0">
    <w:name w:val="WW8Num11z0"/>
    <w:rPr>
      <w:rFonts w:ascii="Cambria" w:hAnsi="Cambria" w:cs="Cambria"/>
      <w:sz w:val="24"/>
      <w:szCs w:val="24"/>
    </w:rPr>
  </w:style>
  <w:style w:type="character" w:customStyle="1" w:styleId="WW8Num12z0">
    <w:name w:val="WW8Num12z0"/>
    <w:rPr>
      <w:rFonts w:ascii="Cambria" w:hAnsi="Cambria" w:cs="Cambria"/>
      <w:color w:val="000000"/>
      <w:sz w:val="24"/>
      <w:szCs w:val="24"/>
    </w:rPr>
  </w:style>
  <w:style w:type="character" w:customStyle="1" w:styleId="WW8Num13z0">
    <w:name w:val="WW8Num13z0"/>
    <w:rPr>
      <w:rFonts w:ascii="Cambria" w:hAnsi="Cambria" w:cs="Cambria" w:hint="default"/>
      <w:b w:val="0"/>
      <w:sz w:val="24"/>
      <w:szCs w:val="24"/>
    </w:rPr>
  </w:style>
  <w:style w:type="character" w:customStyle="1" w:styleId="WW8Num14z0">
    <w:name w:val="WW8Num14z0"/>
    <w:rPr>
      <w:rFonts w:ascii="Cambria" w:hAnsi="Cambria" w:cs="Cambria" w:hint="default"/>
      <w:sz w:val="24"/>
      <w:szCs w:val="24"/>
    </w:rPr>
  </w:style>
  <w:style w:type="character" w:customStyle="1" w:styleId="WW8Num15z0">
    <w:name w:val="WW8Num15z0"/>
    <w:rPr>
      <w:rFonts w:ascii="Cambria" w:hAnsi="Cambria" w:cs="Cambria"/>
      <w:bCs/>
      <w:sz w:val="24"/>
      <w:szCs w:val="24"/>
    </w:rPr>
  </w:style>
  <w:style w:type="character" w:customStyle="1" w:styleId="WW8Num16z0">
    <w:name w:val="WW8Num16z0"/>
    <w:rPr>
      <w:rFonts w:ascii="Cambria" w:hAnsi="Cambria" w:cs="Cambria"/>
      <w:b w:val="0"/>
      <w:sz w:val="24"/>
      <w:szCs w:val="24"/>
    </w:rPr>
  </w:style>
  <w:style w:type="character" w:customStyle="1" w:styleId="WW8Num17z0">
    <w:name w:val="WW8Num17z0"/>
    <w:rPr>
      <w:rFonts w:ascii="Cambria" w:hAnsi="Cambria" w:cs="Cambria" w:hint="default"/>
      <w:sz w:val="24"/>
      <w:szCs w:val="24"/>
    </w:rPr>
  </w:style>
  <w:style w:type="character" w:customStyle="1" w:styleId="WW8Num18z0">
    <w:name w:val="WW8Num18z0"/>
    <w:rPr>
      <w:rFonts w:ascii="Cambria" w:hAnsi="Cambria" w:cs="Cambria"/>
      <w:sz w:val="24"/>
      <w:szCs w:val="24"/>
    </w:rPr>
  </w:style>
  <w:style w:type="character" w:customStyle="1" w:styleId="WW8Num19z0">
    <w:name w:val="WW8Num19z0"/>
    <w:rPr>
      <w:rFonts w:ascii="Cambria" w:hAnsi="Cambria" w:cs="Cambria" w:hint="default"/>
      <w:sz w:val="24"/>
      <w:szCs w:val="24"/>
    </w:rPr>
  </w:style>
  <w:style w:type="character" w:customStyle="1" w:styleId="WW8Num20z0">
    <w:name w:val="WW8Num20z0"/>
    <w:rPr>
      <w:rFonts w:ascii="Cambria" w:hAnsi="Cambria" w:cs="Cambria" w:hint="default"/>
      <w:sz w:val="24"/>
      <w:szCs w:val="24"/>
    </w:rPr>
  </w:style>
  <w:style w:type="character" w:customStyle="1" w:styleId="WW8Num21z0">
    <w:name w:val="WW8Num21z0"/>
    <w:rPr>
      <w:rFonts w:ascii="Cambria" w:hAnsi="Cambria" w:cs="Cambria" w:hint="default"/>
      <w:sz w:val="24"/>
      <w:szCs w:val="24"/>
    </w:rPr>
  </w:style>
  <w:style w:type="character" w:customStyle="1" w:styleId="WW8Num22z0">
    <w:name w:val="WW8Num22z0"/>
    <w:rPr>
      <w:rFonts w:ascii="Cambria" w:hAnsi="Cambria" w:cs="Cambria"/>
      <w:sz w:val="24"/>
      <w:szCs w:val="24"/>
    </w:rPr>
  </w:style>
  <w:style w:type="character" w:customStyle="1" w:styleId="WW8Num23z0">
    <w:name w:val="WW8Num23z0"/>
    <w:rPr>
      <w:rFonts w:ascii="Cambria" w:hAnsi="Cambria" w:cs="Cambria" w:hint="default"/>
      <w:sz w:val="24"/>
      <w:szCs w:val="24"/>
    </w:rPr>
  </w:style>
  <w:style w:type="character" w:customStyle="1" w:styleId="WW8Num24z0">
    <w:name w:val="WW8Num24z0"/>
    <w:rPr>
      <w:rFonts w:ascii="Cambria" w:hAnsi="Cambria" w:cs="Cambria" w:hint="default"/>
      <w:sz w:val="24"/>
      <w:szCs w:val="24"/>
    </w:rPr>
  </w:style>
  <w:style w:type="character" w:customStyle="1" w:styleId="WW8Num25z0">
    <w:name w:val="WW8Num25z0"/>
    <w:rPr>
      <w:rFonts w:ascii="Cambria" w:hAnsi="Cambria" w:cs="Cambria"/>
      <w:sz w:val="24"/>
      <w:szCs w:val="24"/>
    </w:rPr>
  </w:style>
  <w:style w:type="character" w:customStyle="1" w:styleId="WW8Num26z0">
    <w:name w:val="WW8Num26z0"/>
    <w:rPr>
      <w:rFonts w:ascii="Cambria" w:hAnsi="Cambria" w:cs="Cambria" w:hint="default"/>
      <w:sz w:val="24"/>
      <w:szCs w:val="24"/>
    </w:rPr>
  </w:style>
  <w:style w:type="character" w:customStyle="1" w:styleId="WW8Num27z0">
    <w:name w:val="WW8Num27z0"/>
    <w:rPr>
      <w:rFonts w:ascii="Cambria" w:hAnsi="Cambria" w:cs="Cambria"/>
      <w:sz w:val="24"/>
      <w:szCs w:val="24"/>
    </w:rPr>
  </w:style>
  <w:style w:type="character" w:customStyle="1" w:styleId="WW8Num28z0">
    <w:name w:val="WW8Num28z0"/>
    <w:rPr>
      <w:rFonts w:ascii="Cambria" w:hAnsi="Cambria" w:cs="Cambria" w:hint="default"/>
      <w:sz w:val="24"/>
      <w:szCs w:val="24"/>
    </w:rPr>
  </w:style>
  <w:style w:type="character" w:customStyle="1" w:styleId="WW8Num29z0">
    <w:name w:val="WW8Num29z0"/>
    <w:rPr>
      <w:rFonts w:ascii="Cambria" w:hAnsi="Cambria" w:cs="Cambria" w:hint="default"/>
      <w:sz w:val="24"/>
      <w:szCs w:val="24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mbria" w:hAnsi="Cambria" w:cs="Cambria" w:hint="default"/>
      <w:b w:val="0"/>
      <w:sz w:val="24"/>
      <w:szCs w:val="24"/>
    </w:rPr>
  </w:style>
  <w:style w:type="character" w:customStyle="1" w:styleId="WW8Num31z0">
    <w:name w:val="WW8Num31z0"/>
    <w:rPr>
      <w:rFonts w:ascii="Cambria" w:hAnsi="Cambria" w:cs="Cambria" w:hint="default"/>
      <w:sz w:val="24"/>
      <w:szCs w:val="24"/>
    </w:rPr>
  </w:style>
  <w:style w:type="character" w:customStyle="1" w:styleId="WW8Num32z0">
    <w:name w:val="WW8Num32z0"/>
    <w:rPr>
      <w:rFonts w:ascii="Cambria" w:hAnsi="Cambria" w:cs="Cambria" w:hint="default"/>
      <w:bCs/>
      <w:sz w:val="24"/>
      <w:szCs w:val="24"/>
    </w:rPr>
  </w:style>
  <w:style w:type="character" w:customStyle="1" w:styleId="WW8Num33z0">
    <w:name w:val="WW8Num33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34z0">
    <w:name w:val="WW8Num34z0"/>
    <w:rPr>
      <w:rFonts w:ascii="Cambria" w:eastAsia="Times New Roman" w:hAnsi="Cambria" w:cs="CIDFont+F2" w:hint="default"/>
      <w:color w:val="000000"/>
      <w:sz w:val="24"/>
      <w:szCs w:val="24"/>
      <w:lang w:eastAsia="pl-PL"/>
    </w:rPr>
  </w:style>
  <w:style w:type="character" w:customStyle="1" w:styleId="WW8Num35z0">
    <w:name w:val="WW8Num35z0"/>
    <w:rPr>
      <w:rFonts w:ascii="Cambria" w:hAnsi="Cambria" w:cs="Cambria" w:hint="default"/>
      <w:sz w:val="24"/>
      <w:szCs w:val="24"/>
    </w:rPr>
  </w:style>
  <w:style w:type="character" w:customStyle="1" w:styleId="WW8Num36z0">
    <w:name w:val="WW8Num36z0"/>
    <w:rPr>
      <w:rFonts w:ascii="Cambria" w:hAnsi="Cambria" w:cs="Cambria" w:hint="default"/>
      <w:sz w:val="24"/>
      <w:szCs w:val="24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mbria" w:eastAsia="Times New Roman" w:hAnsi="Cambria" w:cs="CIDFont+F2" w:hint="default"/>
      <w:b/>
      <w:bCs/>
      <w:color w:val="C9211E"/>
      <w:sz w:val="24"/>
      <w:szCs w:val="24"/>
      <w:lang w:eastAsia="pl-PL"/>
    </w:rPr>
  </w:style>
  <w:style w:type="character" w:customStyle="1" w:styleId="WW8Num38z0">
    <w:name w:val="WW8Num38z0"/>
    <w:rPr>
      <w:rFonts w:ascii="Cambria" w:hAnsi="Cambria" w:cs="Cambria" w:hint="default"/>
      <w:sz w:val="24"/>
      <w:szCs w:val="24"/>
    </w:rPr>
  </w:style>
  <w:style w:type="character" w:customStyle="1" w:styleId="WW8Num39z0">
    <w:name w:val="WW8Num39z0"/>
    <w:rPr>
      <w:rFonts w:ascii="Cambria" w:hAnsi="Cambria" w:cs="Cambria"/>
      <w:sz w:val="24"/>
      <w:szCs w:val="24"/>
    </w:rPr>
  </w:style>
  <w:style w:type="character" w:customStyle="1" w:styleId="WW8Num40z0">
    <w:name w:val="WW8Num40z0"/>
    <w:rPr>
      <w:rFonts w:ascii="Cambria" w:hAnsi="Cambria" w:cs="Cambria" w:hint="default"/>
      <w:sz w:val="24"/>
      <w:szCs w:val="24"/>
    </w:rPr>
  </w:style>
  <w:style w:type="character" w:customStyle="1" w:styleId="WW8Num41z0">
    <w:name w:val="WW8Num41z0"/>
    <w:rPr>
      <w:rFonts w:ascii="Cambria" w:hAnsi="Cambria" w:cs="Cambria"/>
      <w:sz w:val="24"/>
      <w:szCs w:val="24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Cambria" w:hAnsi="Cambria" w:cs="Cambria" w:hint="default"/>
      <w:b/>
      <w:bCs/>
      <w:color w:val="C9211E"/>
      <w:sz w:val="24"/>
      <w:szCs w:val="24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45z0">
    <w:name w:val="WW8Num45z0"/>
    <w:rPr>
      <w:rFonts w:ascii="Cambria" w:hAnsi="Cambria" w:cs="Cambria" w:hint="default"/>
      <w:sz w:val="24"/>
      <w:szCs w:val="24"/>
    </w:rPr>
  </w:style>
  <w:style w:type="character" w:customStyle="1" w:styleId="WW8Num46z0">
    <w:name w:val="WW8Num46z0"/>
    <w:rPr>
      <w:rFonts w:ascii="Cambria" w:hAnsi="Cambria" w:cs="Cambria" w:hint="default"/>
      <w:sz w:val="24"/>
      <w:szCs w:val="24"/>
    </w:rPr>
  </w:style>
  <w:style w:type="character" w:customStyle="1" w:styleId="WW8Num47z0">
    <w:name w:val="WW8Num47z0"/>
    <w:rPr>
      <w:rFonts w:ascii="Cambria" w:hAnsi="Cambria" w:cs="Cambria" w:hint="default"/>
      <w:sz w:val="24"/>
      <w:szCs w:val="24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Cambria" w:hAnsi="Cambria" w:cs="Cambria" w:hint="default"/>
      <w:b w:val="0"/>
      <w:sz w:val="24"/>
      <w:szCs w:val="24"/>
    </w:rPr>
  </w:style>
  <w:style w:type="character" w:customStyle="1" w:styleId="WW8Num51z0">
    <w:name w:val="WW8Num51z0"/>
    <w:rPr>
      <w:rFonts w:ascii="Cambria" w:hAnsi="Cambria" w:cs="Cambria"/>
      <w:sz w:val="24"/>
      <w:szCs w:val="24"/>
    </w:rPr>
  </w:style>
  <w:style w:type="character" w:customStyle="1" w:styleId="WW8Num52z0">
    <w:name w:val="WW8Num52z0"/>
    <w:rPr>
      <w:rFonts w:ascii="Cambria" w:hAnsi="Cambria" w:cs="Cambria" w:hint="default"/>
      <w:sz w:val="24"/>
      <w:szCs w:val="24"/>
    </w:rPr>
  </w:style>
  <w:style w:type="character" w:customStyle="1" w:styleId="WW8Num53z0">
    <w:name w:val="WW8Num53z0"/>
    <w:rPr>
      <w:rFonts w:ascii="Cambria" w:hAnsi="Cambria" w:cs="Cambria" w:hint="default"/>
      <w:sz w:val="24"/>
      <w:szCs w:val="24"/>
    </w:rPr>
  </w:style>
  <w:style w:type="character" w:customStyle="1" w:styleId="WW8Num54z0">
    <w:name w:val="WW8Num54z0"/>
    <w:rPr>
      <w:rFonts w:ascii="Cambria" w:hAnsi="Cambria" w:cs="Cambria" w:hint="default"/>
      <w:sz w:val="24"/>
      <w:szCs w:val="24"/>
    </w:rPr>
  </w:style>
  <w:style w:type="character" w:customStyle="1" w:styleId="WW8Num55z0">
    <w:name w:val="WW8Num55z0"/>
    <w:rPr>
      <w:rFonts w:ascii="Cambria" w:hAnsi="Cambria" w:cs="Cambria" w:hint="default"/>
      <w:sz w:val="24"/>
      <w:szCs w:val="24"/>
    </w:rPr>
  </w:style>
  <w:style w:type="character" w:customStyle="1" w:styleId="WW8Num56z0">
    <w:name w:val="WW8Num56z0"/>
    <w:rPr>
      <w:rFonts w:ascii="Cambria" w:hAnsi="Cambria" w:cs="Cambria" w:hint="default"/>
      <w:sz w:val="24"/>
      <w:szCs w:val="24"/>
    </w:rPr>
  </w:style>
  <w:style w:type="character" w:customStyle="1" w:styleId="WW8Num57z0">
    <w:name w:val="WW8Num57z0"/>
    <w:rPr>
      <w:rFonts w:ascii="Cambria" w:hAnsi="Cambria" w:cs="Cambria"/>
      <w:sz w:val="24"/>
      <w:szCs w:val="24"/>
    </w:rPr>
  </w:style>
  <w:style w:type="character" w:customStyle="1" w:styleId="WW8Num58z0">
    <w:name w:val="WW8Num58z0"/>
    <w:rPr>
      <w:rFonts w:ascii="Cambria" w:hAnsi="Cambria" w:cs="Cambria"/>
      <w:sz w:val="24"/>
      <w:szCs w:val="24"/>
    </w:rPr>
  </w:style>
  <w:style w:type="character" w:customStyle="1" w:styleId="WW8Num59z0">
    <w:name w:val="WW8Num59z0"/>
    <w:rPr>
      <w:rFonts w:ascii="Cambria" w:hAnsi="Cambria" w:cs="Cambria" w:hint="default"/>
      <w:sz w:val="24"/>
      <w:szCs w:val="24"/>
    </w:rPr>
  </w:style>
  <w:style w:type="character" w:customStyle="1" w:styleId="WW8Num60z0">
    <w:name w:val="WW8Num60z0"/>
    <w:rPr>
      <w:rFonts w:ascii="Cambria" w:hAnsi="Cambria" w:cs="Cambria"/>
      <w:b w:val="0"/>
      <w:sz w:val="24"/>
      <w:szCs w:val="24"/>
    </w:rPr>
  </w:style>
  <w:style w:type="character" w:customStyle="1" w:styleId="WW8Num61z0">
    <w:name w:val="WW8Num61z0"/>
    <w:rPr>
      <w:rFonts w:ascii="Cambria" w:hAnsi="Cambria" w:cs="Cambria" w:hint="default"/>
      <w:sz w:val="24"/>
      <w:szCs w:val="24"/>
    </w:rPr>
  </w:style>
  <w:style w:type="character" w:customStyle="1" w:styleId="WW8Num62z0">
    <w:name w:val="WW8Num62z0"/>
    <w:rPr>
      <w:rFonts w:ascii="Cambria" w:hAnsi="Cambria" w:cs="Cambria"/>
      <w:sz w:val="24"/>
      <w:szCs w:val="24"/>
    </w:rPr>
  </w:style>
  <w:style w:type="character" w:customStyle="1" w:styleId="WW8Num63z0">
    <w:name w:val="WW8Num63z0"/>
    <w:rPr>
      <w:rFonts w:ascii="Cambria" w:hAnsi="Cambria" w:cs="Cambria" w:hint="default"/>
      <w:b w:val="0"/>
      <w:sz w:val="24"/>
      <w:szCs w:val="24"/>
    </w:rPr>
  </w:style>
  <w:style w:type="character" w:customStyle="1" w:styleId="WW8Num64z0">
    <w:name w:val="WW8Num64z0"/>
    <w:rPr>
      <w:rFonts w:ascii="Cambria" w:hAnsi="Cambria" w:cs="Cambria"/>
      <w:sz w:val="24"/>
      <w:szCs w:val="24"/>
    </w:rPr>
  </w:style>
  <w:style w:type="character" w:customStyle="1" w:styleId="WW8Num65z0">
    <w:name w:val="WW8Num65z0"/>
    <w:rPr>
      <w:b w:val="0"/>
      <w:sz w:val="24"/>
      <w:szCs w:val="24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mbria" w:hAnsi="Cambria" w:cs="Cambria" w:hint="default"/>
      <w:sz w:val="24"/>
      <w:szCs w:val="24"/>
    </w:rPr>
  </w:style>
  <w:style w:type="character" w:customStyle="1" w:styleId="WW8Num66z3">
    <w:name w:val="WW8Num66z3"/>
    <w:rPr>
      <w:rFonts w:ascii="Cambria" w:hAnsi="Cambria" w:cs="Cambria"/>
      <w:b w:val="0"/>
      <w:sz w:val="24"/>
      <w:szCs w:val="24"/>
    </w:rPr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Cambria" w:hAnsi="Cambria" w:cs="Cambria" w:hint="default"/>
      <w:sz w:val="24"/>
      <w:szCs w:val="24"/>
    </w:rPr>
  </w:style>
  <w:style w:type="character" w:customStyle="1" w:styleId="WW8Num68z0">
    <w:name w:val="WW8Num68z0"/>
    <w:rPr>
      <w:rFonts w:ascii="Cambria" w:hAnsi="Cambria" w:cs="Cambria" w:hint="default"/>
      <w:sz w:val="24"/>
      <w:szCs w:val="24"/>
    </w:rPr>
  </w:style>
  <w:style w:type="character" w:customStyle="1" w:styleId="WW8Num69z0">
    <w:name w:val="WW8Num69z0"/>
    <w:rPr>
      <w:rFonts w:ascii="Cambria" w:hAnsi="Cambria" w:cs="Cambria"/>
      <w:sz w:val="24"/>
      <w:szCs w:val="24"/>
    </w:rPr>
  </w:style>
  <w:style w:type="character" w:customStyle="1" w:styleId="WW8Num70z0">
    <w:name w:val="WW8Num70z0"/>
    <w:rPr>
      <w:rFonts w:ascii="Cambria" w:eastAsia="Calibri" w:hAnsi="Cambria" w:cs="Cambria" w:hint="default"/>
      <w:b w:val="0"/>
      <w:bCs/>
      <w:color w:val="000000"/>
      <w:lang w:val="pl-PL"/>
    </w:rPr>
  </w:style>
  <w:style w:type="character" w:customStyle="1" w:styleId="WW8Num71z0">
    <w:name w:val="WW8Num71z0"/>
    <w:rPr>
      <w:rFonts w:ascii="Cambria" w:hAnsi="Cambria" w:cs="Cambria"/>
      <w:sz w:val="24"/>
      <w:szCs w:val="24"/>
    </w:rPr>
  </w:style>
  <w:style w:type="character" w:customStyle="1" w:styleId="WW8Num72z0">
    <w:name w:val="WW8Num72z0"/>
    <w:rPr>
      <w:rFonts w:ascii="Cambria" w:eastAsia="Calibri" w:hAnsi="Cambria" w:cs="Cambria"/>
      <w:sz w:val="24"/>
      <w:szCs w:val="24"/>
    </w:rPr>
  </w:style>
  <w:style w:type="character" w:customStyle="1" w:styleId="WW8Num73z0">
    <w:name w:val="WW8Num73z0"/>
    <w:rPr>
      <w:rFonts w:ascii="Cambria" w:eastAsia="Calibri" w:hAnsi="Cambria" w:cs="Calibri" w:hint="default"/>
      <w:b w:val="0"/>
      <w:color w:val="000000"/>
      <w:lang w:val="pl-PL"/>
    </w:rPr>
  </w:style>
  <w:style w:type="character" w:customStyle="1" w:styleId="WW8Num74z0">
    <w:name w:val="WW8Num74z0"/>
    <w:rPr>
      <w:rFonts w:ascii="Cambria" w:hAnsi="Cambria" w:cs="Cambria" w:hint="default"/>
      <w:sz w:val="24"/>
      <w:szCs w:val="24"/>
    </w:rPr>
  </w:style>
  <w:style w:type="character" w:customStyle="1" w:styleId="WW8Num75z0">
    <w:name w:val="WW8Num75z0"/>
    <w:rPr>
      <w:rFonts w:ascii="Cambria" w:hAnsi="Cambria" w:cs="Cambria"/>
      <w:sz w:val="24"/>
      <w:szCs w:val="24"/>
    </w:rPr>
  </w:style>
  <w:style w:type="character" w:customStyle="1" w:styleId="WW8Num76z0">
    <w:name w:val="WW8Num76z0"/>
    <w:rPr>
      <w:rFonts w:ascii="Cambria" w:hAnsi="Cambria" w:cs="Cambria" w:hint="default"/>
      <w:sz w:val="24"/>
      <w:szCs w:val="24"/>
    </w:rPr>
  </w:style>
  <w:style w:type="character" w:customStyle="1" w:styleId="WW8Num77z0">
    <w:name w:val="WW8Num77z0"/>
    <w:rPr>
      <w:rFonts w:ascii="Cambria" w:hAnsi="Cambria" w:cs="Cambria" w:hint="default"/>
      <w:sz w:val="24"/>
      <w:szCs w:val="24"/>
    </w:rPr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Cambria" w:hAnsi="Cambria" w:cs="Cambria" w:hint="default"/>
      <w:sz w:val="24"/>
      <w:szCs w:val="24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Cambria" w:hAnsi="Cambria" w:cs="Cambria" w:hint="default"/>
      <w:sz w:val="24"/>
      <w:szCs w:val="24"/>
    </w:rPr>
  </w:style>
  <w:style w:type="character" w:customStyle="1" w:styleId="WW8Num80z1">
    <w:name w:val="WW8Num80z1"/>
    <w:rPr>
      <w:rFonts w:ascii="Cambria" w:hAnsi="Cambria" w:cs="Cambria" w:hint="default"/>
      <w:sz w:val="24"/>
      <w:szCs w:val="24"/>
    </w:rPr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Cambria" w:hAnsi="Cambria" w:cs="Cambria" w:hint="default"/>
      <w:b w:val="0"/>
      <w:sz w:val="24"/>
      <w:szCs w:val="24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Cambria" w:hAnsi="Cambria" w:cs="Cambria" w:hint="default"/>
      <w:sz w:val="24"/>
      <w:szCs w:val="24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mbria" w:hAnsi="Cambria" w:cs="Cambria" w:hint="default"/>
      <w:bCs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Cambria" w:eastAsia="Times New Roman" w:hAnsi="Cambria" w:cs="CIDFont+F2" w:hint="default"/>
      <w:color w:val="000000"/>
      <w:sz w:val="24"/>
      <w:szCs w:val="24"/>
      <w:lang w:eastAsia="pl-PL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Cambria" w:hAnsi="Cambria" w:cs="Cambria" w:hint="default"/>
      <w:sz w:val="24"/>
      <w:szCs w:val="24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Cambria" w:hAnsi="Cambria" w:cs="Cambria" w:hint="default"/>
      <w:sz w:val="24"/>
      <w:szCs w:val="24"/>
    </w:rPr>
  </w:style>
  <w:style w:type="character" w:customStyle="1" w:styleId="WW8Num88z1">
    <w:name w:val="WW8Num88z1"/>
    <w:rPr>
      <w:rFonts w:ascii="Cambria" w:hAnsi="Cambria" w:cs="Cambria" w:hint="default"/>
      <w:sz w:val="24"/>
      <w:szCs w:val="24"/>
    </w:rPr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Cambria" w:hAnsi="Cambria" w:cs="Cambria" w:hint="default"/>
      <w:sz w:val="24"/>
      <w:szCs w:val="24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hint="default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Cambria" w:hAnsi="Cambria" w:cs="Cambria"/>
      <w:sz w:val="24"/>
      <w:szCs w:val="24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Cambria" w:hAnsi="Cambria" w:cs="Cambria" w:hint="default"/>
      <w:sz w:val="24"/>
      <w:szCs w:val="24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Cambria" w:hAnsi="Cambria" w:cs="Cambria"/>
      <w:sz w:val="24"/>
      <w:szCs w:val="24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Cambria" w:hAnsi="Cambria" w:cs="Cambria" w:hint="default"/>
      <w:b/>
      <w:bCs/>
      <w:sz w:val="24"/>
      <w:szCs w:val="24"/>
    </w:rPr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Cambria" w:eastAsia="Times New Roman" w:hAnsi="Cambria" w:cs="CIDFont+F2" w:hint="default"/>
      <w:sz w:val="24"/>
      <w:szCs w:val="24"/>
      <w:lang w:eastAsia="pl-PL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Cambria" w:hAnsi="Cambria" w:cs="Cambria" w:hint="default"/>
      <w:sz w:val="24"/>
      <w:szCs w:val="24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Cambria" w:hAnsi="Cambria" w:cs="Cambria" w:hint="default"/>
      <w:sz w:val="24"/>
      <w:szCs w:val="24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Cambria" w:hAnsi="Cambria" w:cs="Cambria" w:hint="default"/>
      <w:sz w:val="24"/>
      <w:szCs w:val="24"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Domylnaczcionkaakapitu2">
    <w:name w:val="Domyślna czcionka akapitu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3">
    <w:name w:val="WW8Num73z3"/>
    <w:rPr>
      <w:rFonts w:ascii="Cambria" w:hAnsi="Cambria" w:cs="Cambria"/>
      <w:sz w:val="24"/>
      <w:szCs w:val="24"/>
    </w:rPr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80z2">
    <w:name w:val="WW8Num80z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FontStyle92">
    <w:name w:val="Font Style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rPr>
      <w:rFonts w:ascii="Calibri" w:hAnsi="Calibri" w:cs="Calibri"/>
      <w:color w:val="000000"/>
      <w:sz w:val="22"/>
      <w:szCs w:val="22"/>
    </w:rPr>
  </w:style>
  <w:style w:type="character" w:customStyle="1" w:styleId="FontStyle96">
    <w:name w:val="Font Style9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Hipercze">
    <w:name w:val="Hyperlink"/>
    <w:rPr>
      <w:color w:val="0563C1"/>
      <w:u w:val="single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ListLabel1">
    <w:name w:val="ListLabel 1"/>
    <w:rPr>
      <w:rFonts w:cs="Times New Roman"/>
      <w:b w:val="0"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tyle9">
    <w:name w:val="Style9"/>
    <w:basedOn w:val="Normalny"/>
    <w:pPr>
      <w:jc w:val="both"/>
    </w:pPr>
  </w:style>
  <w:style w:type="paragraph" w:customStyle="1" w:styleId="Style16">
    <w:name w:val="Style16"/>
    <w:basedOn w:val="Normalny"/>
    <w:pPr>
      <w:spacing w:line="278" w:lineRule="exact"/>
      <w:jc w:val="both"/>
    </w:pPr>
  </w:style>
  <w:style w:type="paragraph" w:customStyle="1" w:styleId="Style13">
    <w:name w:val="Style13"/>
    <w:basedOn w:val="Normalny"/>
    <w:pPr>
      <w:spacing w:line="322" w:lineRule="exact"/>
      <w:ind w:hanging="552"/>
      <w:jc w:val="both"/>
    </w:pPr>
  </w:style>
  <w:style w:type="paragraph" w:styleId="NormalnyWeb">
    <w:name w:val="Normal (Web)"/>
    <w:basedOn w:val="Normalny"/>
    <w:uiPriority w:val="99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Pogrubienie">
    <w:name w:val="Strong"/>
    <w:uiPriority w:val="22"/>
    <w:qFormat/>
    <w:rsid w:val="00B62257"/>
    <w:rPr>
      <w:b/>
      <w:bCs/>
    </w:rPr>
  </w:style>
  <w:style w:type="paragraph" w:customStyle="1" w:styleId="Zal-text">
    <w:name w:val="Zal-text"/>
    <w:basedOn w:val="Normalny"/>
    <w:uiPriority w:val="99"/>
    <w:semiHidden/>
    <w:rsid w:val="00A4228B"/>
    <w:pPr>
      <w:widowControl w:val="0"/>
      <w:tabs>
        <w:tab w:val="right" w:leader="dot" w:pos="8845"/>
      </w:tabs>
      <w:spacing w:before="85" w:after="85" w:line="320" w:lineRule="atLeast"/>
      <w:ind w:left="57" w:right="57"/>
      <w:jc w:val="both"/>
    </w:pPr>
    <w:rPr>
      <w:rFonts w:ascii="MyriadPro-Regular" w:eastAsia="MyriadPro-Regular" w:hAnsi="Times New Roman" w:cs="MyriadPro-Regular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i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2792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Links>
    <vt:vector size="48" baseType="variant">
      <vt:variant>
        <vt:i4>2818062</vt:i4>
      </vt:variant>
      <vt:variant>
        <vt:i4>21</vt:i4>
      </vt:variant>
      <vt:variant>
        <vt:i4>0</vt:i4>
      </vt:variant>
      <vt:variant>
        <vt:i4>5</vt:i4>
      </vt:variant>
      <vt:variant>
        <vt:lpwstr>mailto:iod@ilow.pl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http://www.ilow.pl/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wkudarewko</cp:lastModifiedBy>
  <cp:revision>3</cp:revision>
  <cp:lastPrinted>2021-08-11T11:59:00Z</cp:lastPrinted>
  <dcterms:created xsi:type="dcterms:W3CDTF">2021-08-11T10:21:00Z</dcterms:created>
  <dcterms:modified xsi:type="dcterms:W3CDTF">2021-08-11T11:59:00Z</dcterms:modified>
</cp:coreProperties>
</file>